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00" w:rsidRDefault="00701258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курса «Литература»</w:t>
      </w:r>
    </w:p>
    <w:p w:rsidR="00E61100" w:rsidRDefault="00E61100">
      <w:pPr>
        <w:spacing w:line="36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300"/>
        <w:gridCol w:w="1000"/>
        <w:gridCol w:w="400"/>
        <w:gridCol w:w="660"/>
        <w:gridCol w:w="600"/>
        <w:gridCol w:w="560"/>
        <w:gridCol w:w="220"/>
        <w:gridCol w:w="660"/>
        <w:gridCol w:w="660"/>
        <w:gridCol w:w="780"/>
        <w:gridCol w:w="380"/>
        <w:gridCol w:w="540"/>
        <w:gridCol w:w="200"/>
        <w:gridCol w:w="80"/>
      </w:tblGrid>
      <w:tr w:rsidR="00E61100">
        <w:trPr>
          <w:trHeight w:val="319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04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литературе для обучающихся 10-11 классов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программы</w:t>
            </w:r>
          </w:p>
        </w:tc>
        <w:tc>
          <w:tcPr>
            <w:tcW w:w="6760" w:type="dxa"/>
            <w:gridSpan w:val="12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основе авторской программы под редакцией В.Я. Коровиной</w:t>
            </w: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gridSpan w:val="5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</w:tr>
      <w:tr w:rsidR="00E61100">
        <w:trPr>
          <w:trHeight w:val="29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2960" w:type="dxa"/>
            <w:gridSpan w:val="5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</w:tr>
      <w:tr w:rsidR="00E61100">
        <w:trPr>
          <w:trHeight w:val="29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300" w:type="dxa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</w:t>
            </w:r>
          </w:p>
        </w:tc>
        <w:tc>
          <w:tcPr>
            <w:tcW w:w="2060" w:type="dxa"/>
            <w:gridSpan w:val="3"/>
            <w:vAlign w:val="bottom"/>
          </w:tcPr>
          <w:p w:rsidR="00E61100" w:rsidRDefault="007012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</w:t>
            </w:r>
          </w:p>
        </w:tc>
        <w:tc>
          <w:tcPr>
            <w:tcW w:w="2700" w:type="dxa"/>
            <w:gridSpan w:val="5"/>
            <w:vAlign w:val="bottom"/>
          </w:tcPr>
          <w:p w:rsidR="00E61100" w:rsidRDefault="0070125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переченьучебников,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Министерством</w:t>
            </w:r>
          </w:p>
        </w:tc>
        <w:tc>
          <w:tcPr>
            <w:tcW w:w="2040" w:type="dxa"/>
            <w:gridSpan w:val="4"/>
            <w:vAlign w:val="bottom"/>
          </w:tcPr>
          <w:p w:rsidR="00E61100" w:rsidRDefault="007012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320" w:type="dxa"/>
            <w:gridSpan w:val="2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Российской</w:t>
            </w: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660" w:type="dxa"/>
            <w:vAlign w:val="bottom"/>
          </w:tcPr>
          <w:p w:rsidR="00E61100" w:rsidRDefault="00701258">
            <w:pPr>
              <w:spacing w:line="273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E61100" w:rsidRDefault="00701258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образовательном</w:t>
            </w: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E61100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общеобразовательных учреждениях на 2017-2018  учебный  год (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9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МО РФ от 05 сентября 2013 г. № 1047 );</w:t>
            </w: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</w:t>
            </w:r>
          </w:p>
        </w:tc>
        <w:tc>
          <w:tcPr>
            <w:tcW w:w="4760" w:type="dxa"/>
            <w:gridSpan w:val="8"/>
            <w:vAlign w:val="bottom"/>
          </w:tcPr>
          <w:p w:rsidR="00E61100" w:rsidRDefault="0070125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учетом   требований   к   оснащению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 в  соответствии  с  содержанием  наполнения  учебных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  компонентом   государственного   стандарта   общего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образования;</w:t>
            </w: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</w:t>
            </w:r>
          </w:p>
        </w:tc>
        <w:tc>
          <w:tcPr>
            <w:tcW w:w="6740" w:type="dxa"/>
            <w:gridSpan w:val="13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 программа  по  литературе  для  5-11  классов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 уровень): В.Я.Коровина, В.П.Журавлев, В.И.Коровин, И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760" w:type="dxa"/>
            <w:gridSpan w:val="12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Збарский, В.П. Полухин. Москва, «Просвещение», 2016 год.</w:t>
            </w: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</w:t>
            </w:r>
          </w:p>
        </w:tc>
        <w:tc>
          <w:tcPr>
            <w:tcW w:w="6740" w:type="dxa"/>
            <w:gridSpan w:val="13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базисный учебный план 2004 года (приказ МО РФ от 09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2004 г. № 1312);</w:t>
            </w: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</w:t>
            </w:r>
          </w:p>
        </w:tc>
        <w:tc>
          <w:tcPr>
            <w:tcW w:w="4100" w:type="dxa"/>
            <w:gridSpan w:val="7"/>
            <w:vAlign w:val="bottom"/>
          </w:tcPr>
          <w:p w:rsidR="00E61100" w:rsidRDefault="00701258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план МБОУ СШ № 27;</w:t>
            </w: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*</w:t>
            </w:r>
          </w:p>
        </w:tc>
        <w:tc>
          <w:tcPr>
            <w:tcW w:w="5920" w:type="dxa"/>
            <w:gridSpan w:val="10"/>
            <w:vAlign w:val="bottom"/>
          </w:tcPr>
          <w:p w:rsidR="00E61100" w:rsidRDefault="0070125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 о рабочей программе МБОУ СШ № 27.</w:t>
            </w: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</w:tr>
      <w:tr w:rsidR="00E61100">
        <w:trPr>
          <w:trHeight w:val="29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00" w:type="dxa"/>
            <w:gridSpan w:val="2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4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574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</w:tr>
      <w:tr w:rsidR="00E61100">
        <w:trPr>
          <w:trHeight w:val="30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300" w:type="dxa"/>
            <w:gridSpan w:val="2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1.Учебник</w:t>
            </w:r>
          </w:p>
        </w:tc>
        <w:tc>
          <w:tcPr>
            <w:tcW w:w="5740" w:type="dxa"/>
            <w:gridSpan w:val="12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общеобразовательных учреждений. В 2 ч. / Ю.В.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Лебедев М.: Просвещение, 2016 г.</w:t>
            </w: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2.Учебник для общеобразовательных учреждений «Литература. 11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класс»  в 2 ч. Л.А. Смирнова,О.Н. Михайлов,А.М. Турков, В.П.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Журавлев М.: Просвещение, 2012 г.</w:t>
            </w: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3.Литература.   Развернутое   тематическое   планирование.   9-11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gridSpan w:val="9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классы. О.А.Арисова и др. – Волгоград, 2009.</w:t>
            </w: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4.И.В.  Золотарева,  Т.И.  Михайлова.  Поурочные  разработки  по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10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литературе 19 века. М.: «ВАКО», 2001 г.</w:t>
            </w: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5.Образовательный сайт Е.А. Захарьиной. Интерактивные тесты по</w:t>
            </w:r>
          </w:p>
        </w:tc>
      </w:tr>
      <w:tr w:rsidR="00E61100">
        <w:trPr>
          <w:trHeight w:val="24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E61100" w:rsidRDefault="00701258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литературе.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http://www.saharina.ru</w:t>
            </w: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1"/>
                <w:szCs w:val="21"/>
              </w:rPr>
            </w:pPr>
          </w:p>
        </w:tc>
      </w:tr>
      <w:tr w:rsidR="00E61100">
        <w:trPr>
          <w:trHeight w:val="20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61100" w:rsidRDefault="00E6110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4"/>
            <w:shd w:val="clear" w:color="auto" w:fill="0000FF"/>
            <w:vAlign w:val="bottom"/>
          </w:tcPr>
          <w:p w:rsidR="00E61100" w:rsidRDefault="00E6110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40" w:type="dxa"/>
            <w:gridSpan w:val="7"/>
            <w:vAlign w:val="bottom"/>
          </w:tcPr>
          <w:p w:rsidR="00E61100" w:rsidRDefault="00E6110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1100">
        <w:trPr>
          <w:trHeight w:val="25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/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Виртуальная библиотека по русской литературе XVIII–XX веков</w:t>
            </w:r>
          </w:p>
        </w:tc>
      </w:tr>
      <w:tr w:rsidR="00E61100">
        <w:trPr>
          <w:trHeight w:val="34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30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2360" w:type="dxa"/>
            <w:gridSpan w:val="4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класс - 102 часа,</w:t>
            </w:r>
          </w:p>
        </w:tc>
        <w:tc>
          <w:tcPr>
            <w:tcW w:w="6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2360" w:type="dxa"/>
            <w:gridSpan w:val="4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 - 102 часа.</w:t>
            </w:r>
          </w:p>
        </w:tc>
        <w:tc>
          <w:tcPr>
            <w:tcW w:w="6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gridSpan w:val="12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</w:tr>
      <w:tr w:rsidR="00E61100">
        <w:trPr>
          <w:trHeight w:val="30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760" w:type="dxa"/>
            <w:gridSpan w:val="12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Главными целями изучения предмета «Литература» являются:</w:t>
            </w: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формирование   духовно   развитой   личности,   обладающей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7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гуманистическим мировоззрением,</w:t>
            </w:r>
          </w:p>
        </w:tc>
        <w:tc>
          <w:tcPr>
            <w:tcW w:w="3300" w:type="dxa"/>
            <w:gridSpan w:val="7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национальным самосознанием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3"/>
            <w:vAlign w:val="bottom"/>
          </w:tcPr>
          <w:p w:rsidR="00E61100" w:rsidRDefault="00701258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общероссийским</w:t>
            </w:r>
          </w:p>
        </w:tc>
        <w:tc>
          <w:tcPr>
            <w:tcW w:w="2040" w:type="dxa"/>
            <w:gridSpan w:val="4"/>
            <w:vAlign w:val="bottom"/>
          </w:tcPr>
          <w:p w:rsidR="00E61100" w:rsidRDefault="00701258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гражданским</w:t>
            </w:r>
          </w:p>
        </w:tc>
        <w:tc>
          <w:tcPr>
            <w:tcW w:w="1440" w:type="dxa"/>
            <w:gridSpan w:val="2"/>
            <w:vAlign w:val="bottom"/>
          </w:tcPr>
          <w:p w:rsidR="00E61100" w:rsidRDefault="007012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сознанием,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чувством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патриотизма;</w:t>
            </w: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4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развитие   интеллектуальных   и   творческих   способностей</w:t>
            </w:r>
          </w:p>
        </w:tc>
      </w:tr>
      <w:tr w:rsidR="00E61100">
        <w:trPr>
          <w:trHeight w:val="27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2440" w:type="dxa"/>
            <w:gridSpan w:val="5"/>
            <w:vAlign w:val="bottom"/>
          </w:tcPr>
          <w:p w:rsidR="00E61100" w:rsidRDefault="0070125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   для</w:t>
            </w:r>
          </w:p>
        </w:tc>
        <w:tc>
          <w:tcPr>
            <w:tcW w:w="1320" w:type="dxa"/>
            <w:gridSpan w:val="2"/>
            <w:vAlign w:val="bottom"/>
          </w:tcPr>
          <w:p w:rsidR="00E61100" w:rsidRDefault="0070125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успешной</w:t>
            </w: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самореализации личности;</w:t>
            </w:r>
          </w:p>
        </w:tc>
        <w:tc>
          <w:tcPr>
            <w:tcW w:w="5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постижение</w:t>
            </w:r>
          </w:p>
        </w:tc>
        <w:tc>
          <w:tcPr>
            <w:tcW w:w="2040" w:type="dxa"/>
            <w:gridSpan w:val="4"/>
            <w:vAlign w:val="bottom"/>
          </w:tcPr>
          <w:p w:rsidR="00E61100" w:rsidRDefault="0070125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320" w:type="dxa"/>
            <w:gridSpan w:val="2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вершинных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</w:tr>
      <w:tr w:rsidR="00E61100">
        <w:trPr>
          <w:trHeight w:val="27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1260" w:type="dxa"/>
            <w:gridSpan w:val="2"/>
            <w:vAlign w:val="bottom"/>
          </w:tcPr>
          <w:p w:rsidR="00E61100" w:rsidRDefault="0070125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мировой</w:t>
            </w:r>
          </w:p>
        </w:tc>
        <w:tc>
          <w:tcPr>
            <w:tcW w:w="1440" w:type="dxa"/>
            <w:gridSpan w:val="3"/>
            <w:vAlign w:val="bottom"/>
          </w:tcPr>
          <w:p w:rsidR="00E61100" w:rsidRDefault="0070125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660" w:type="dxa"/>
            <w:vAlign w:val="bottom"/>
          </w:tcPr>
          <w:p w:rsidR="00E61100" w:rsidRDefault="00701258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780" w:type="dxa"/>
            <w:vAlign w:val="bottom"/>
          </w:tcPr>
          <w:p w:rsidR="00E61100" w:rsidRDefault="0070125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380" w:type="dxa"/>
            <w:vAlign w:val="bottom"/>
          </w:tcPr>
          <w:p w:rsidR="00E61100" w:rsidRDefault="0070125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анализ,</w:t>
            </w:r>
          </w:p>
        </w:tc>
      </w:tr>
      <w:tr w:rsidR="00E61100">
        <w:trPr>
          <w:trHeight w:val="278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основанный</w:t>
            </w:r>
          </w:p>
        </w:tc>
        <w:tc>
          <w:tcPr>
            <w:tcW w:w="400" w:type="dxa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60" w:type="dxa"/>
            <w:gridSpan w:val="2"/>
            <w:vAlign w:val="bottom"/>
          </w:tcPr>
          <w:p w:rsidR="00E61100" w:rsidRDefault="0070125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понимании</w:t>
            </w:r>
          </w:p>
        </w:tc>
        <w:tc>
          <w:tcPr>
            <w:tcW w:w="2100" w:type="dxa"/>
            <w:gridSpan w:val="4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образной  природы</w:t>
            </w:r>
          </w:p>
        </w:tc>
        <w:tc>
          <w:tcPr>
            <w:tcW w:w="1160" w:type="dxa"/>
            <w:gridSpan w:val="2"/>
            <w:vAlign w:val="bottom"/>
          </w:tcPr>
          <w:p w:rsidR="00E61100" w:rsidRDefault="0070125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</w:t>
            </w:r>
          </w:p>
        </w:tc>
        <w:tc>
          <w:tcPr>
            <w:tcW w:w="820" w:type="dxa"/>
            <w:gridSpan w:val="3"/>
            <w:tcBorders>
              <w:right w:val="single" w:sz="8" w:space="0" w:color="auto"/>
            </w:tcBorders>
            <w:vAlign w:val="bottom"/>
          </w:tcPr>
          <w:p w:rsidR="00E61100" w:rsidRDefault="0070125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слова,</w:t>
            </w:r>
          </w:p>
        </w:tc>
      </w:tr>
      <w:tr w:rsidR="00E61100">
        <w:trPr>
          <w:trHeight w:val="6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</w:tr>
    </w:tbl>
    <w:p w:rsidR="00E61100" w:rsidRDefault="00E61100">
      <w:pPr>
        <w:sectPr w:rsidR="00E61100">
          <w:pgSz w:w="11900" w:h="16838"/>
          <w:pgMar w:top="1089" w:right="824" w:bottom="775" w:left="840" w:header="0" w:footer="0" w:gutter="0"/>
          <w:cols w:space="720" w:equalWidth="0">
            <w:col w:w="10240"/>
          </w:cols>
        </w:sectPr>
      </w:pPr>
    </w:p>
    <w:p w:rsidR="00E61100" w:rsidRDefault="00701258">
      <w:pPr>
        <w:spacing w:line="233" w:lineRule="auto"/>
        <w:ind w:left="3240" w:right="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3684270</wp:posOffset>
                </wp:positionV>
                <wp:extent cx="649478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5pt,290.1pt" to="553.65pt,290.1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631190</wp:posOffset>
                </wp:positionV>
                <wp:extent cx="0" cy="91522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9.7pt" to="42.35pt,770.35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2559685</wp:posOffset>
                </wp:positionH>
                <wp:positionV relativeFrom="page">
                  <wp:posOffset>631190</wp:posOffset>
                </wp:positionV>
                <wp:extent cx="0" cy="91522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1.55pt,49.7pt" to="201.55pt,770.3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631190</wp:posOffset>
                </wp:positionV>
                <wp:extent cx="0" cy="91522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2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55pt,49.7pt" to="553.55pt,770.35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опирающийся на принципы единства художественной формы и содержания, связи искусства с жизнью историзма;</w:t>
      </w:r>
    </w:p>
    <w:p w:rsidR="00E61100" w:rsidRDefault="00E61100">
      <w:pPr>
        <w:spacing w:line="4" w:lineRule="exact"/>
        <w:rPr>
          <w:sz w:val="20"/>
          <w:szCs w:val="20"/>
        </w:rPr>
      </w:pPr>
    </w:p>
    <w:p w:rsidR="00E61100" w:rsidRDefault="00701258">
      <w:pPr>
        <w:numPr>
          <w:ilvl w:val="0"/>
          <w:numId w:val="1"/>
        </w:numPr>
        <w:tabs>
          <w:tab w:val="left" w:pos="3520"/>
        </w:tabs>
        <w:ind w:left="3520" w:hanging="2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поэтапное,  последовательное  формирование  умений  читать,</w:t>
      </w:r>
    </w:p>
    <w:p w:rsidR="00E61100" w:rsidRDefault="00E61100">
      <w:pPr>
        <w:spacing w:line="9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6" w:lineRule="auto"/>
        <w:ind w:left="32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комментировать, анализировать и интерпретировать художественный текст; -овладение возможными алгоритмами постижения смыслов,</w:t>
      </w:r>
    </w:p>
    <w:p w:rsidR="00E61100" w:rsidRDefault="00E61100">
      <w:pPr>
        <w:spacing w:line="16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6" w:lineRule="auto"/>
        <w:ind w:left="324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61100" w:rsidRDefault="00E61100">
      <w:pPr>
        <w:spacing w:line="11" w:lineRule="exact"/>
        <w:rPr>
          <w:rFonts w:eastAsia="Times New Roman"/>
          <w:sz w:val="24"/>
          <w:szCs w:val="24"/>
        </w:rPr>
      </w:pPr>
    </w:p>
    <w:p w:rsidR="00E61100" w:rsidRDefault="00701258">
      <w:pPr>
        <w:numPr>
          <w:ilvl w:val="0"/>
          <w:numId w:val="1"/>
        </w:numPr>
        <w:tabs>
          <w:tab w:val="left" w:pos="3667"/>
        </w:tabs>
        <w:spacing w:line="237" w:lineRule="auto"/>
        <w:ind w:left="3240" w:right="6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E61100" w:rsidRDefault="00E61100">
      <w:pPr>
        <w:spacing w:line="20" w:lineRule="exact"/>
        <w:rPr>
          <w:rFonts w:eastAsia="Times New Roman"/>
          <w:sz w:val="24"/>
          <w:szCs w:val="24"/>
        </w:rPr>
      </w:pPr>
    </w:p>
    <w:p w:rsidR="00E61100" w:rsidRDefault="00701258">
      <w:pPr>
        <w:numPr>
          <w:ilvl w:val="0"/>
          <w:numId w:val="1"/>
        </w:numPr>
        <w:tabs>
          <w:tab w:val="left" w:pos="3725"/>
        </w:tabs>
        <w:spacing w:line="236" w:lineRule="auto"/>
        <w:ind w:left="3240" w:right="6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E61100" w:rsidRDefault="00E61100">
      <w:pPr>
        <w:spacing w:line="1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300"/>
        <w:gridCol w:w="320"/>
        <w:gridCol w:w="1340"/>
        <w:gridCol w:w="440"/>
        <w:gridCol w:w="280"/>
        <w:gridCol w:w="1160"/>
        <w:gridCol w:w="180"/>
        <w:gridCol w:w="1600"/>
      </w:tblGrid>
      <w:tr w:rsidR="00E61100">
        <w:trPr>
          <w:trHeight w:val="276"/>
        </w:trPr>
        <w:tc>
          <w:tcPr>
            <w:tcW w:w="2620" w:type="dxa"/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литературы в старшей школе на базовом уровне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40" w:type="dxa"/>
            <w:gridSpan w:val="6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направлено на достижение следующих задач:</w:t>
            </w: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воспитание духовно развитой личности, готовой к самопознанию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исамосовершенствованию,способнойксозидательной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0" w:type="dxa"/>
            <w:vAlign w:val="bottom"/>
          </w:tcPr>
          <w:p w:rsidR="00E61100" w:rsidRDefault="00701258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60" w:type="dxa"/>
            <w:gridSpan w:val="3"/>
            <w:vAlign w:val="bottom"/>
          </w:tcPr>
          <w:p w:rsidR="00E61100" w:rsidRDefault="00701258">
            <w:pPr>
              <w:spacing w:line="273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160" w:type="dxa"/>
            <w:vAlign w:val="bottom"/>
          </w:tcPr>
          <w:p w:rsidR="00E61100" w:rsidRDefault="00701258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мире;</w:t>
            </w: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61100" w:rsidRDefault="0070125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</w:tr>
      <w:tr w:rsidR="00E61100">
        <w:trPr>
          <w:trHeight w:val="279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гуманистического  мировоззрения,  национального  самосознания,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гражданской позиции, чувства патриотизма, любви и уважения к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6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литературе и ценностям отечественной культуры;</w:t>
            </w: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представлений о специфике литературы в ряду других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искусств;  культуры  читательского  восприятия  художественного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текста,  понимания  авторской  позиции,  исторической  и  эсте-</w:t>
            </w:r>
          </w:p>
        </w:tc>
      </w:tr>
      <w:tr w:rsidR="00E61100">
        <w:trPr>
          <w:trHeight w:val="279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тической обусловленности литературного процесса; образного  и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аналитического</w:t>
            </w:r>
          </w:p>
        </w:tc>
        <w:tc>
          <w:tcPr>
            <w:tcW w:w="3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E61100" w:rsidRDefault="0070125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мышления,</w:t>
            </w:r>
          </w:p>
        </w:tc>
        <w:tc>
          <w:tcPr>
            <w:tcW w:w="1880" w:type="dxa"/>
            <w:gridSpan w:val="3"/>
            <w:vAlign w:val="bottom"/>
          </w:tcPr>
          <w:p w:rsidR="00E61100" w:rsidRDefault="00701258">
            <w:pPr>
              <w:spacing w:line="27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эстетических</w:t>
            </w:r>
          </w:p>
        </w:tc>
        <w:tc>
          <w:tcPr>
            <w:tcW w:w="180" w:type="dxa"/>
            <w:vAlign w:val="bottom"/>
          </w:tcPr>
          <w:p w:rsidR="00E61100" w:rsidRDefault="0070125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00" w:type="dxa"/>
            <w:vAlign w:val="bottom"/>
          </w:tcPr>
          <w:p w:rsidR="00E61100" w:rsidRDefault="0070125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3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61100" w:rsidRDefault="0070125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4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читательских</w:t>
            </w: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интересов,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вкуса; устной и письменной речи учащихся;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освоение  текстов  художественных  произведений  в  единстве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и формы, основных историко-литературных сведений</w:t>
            </w:r>
          </w:p>
        </w:tc>
      </w:tr>
      <w:tr w:rsidR="00E61100">
        <w:trPr>
          <w:trHeight w:val="279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теоретико-литературных понятий; формирование общего пред-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6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ставления об историко-литературном процессе;</w:t>
            </w: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совершенствование    умений    анализа    и    интерпретации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 произведения  как  художественного  целого  в  его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историко-литературной    обусловленности    с    использованием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теоретико-литературных знаний; написания сочинений различных</w:t>
            </w:r>
          </w:p>
        </w:tc>
      </w:tr>
      <w:tr w:rsidR="00E61100">
        <w:trPr>
          <w:trHeight w:val="279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типов;  поиска,  систематизации  и  использования  необходимой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6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 в том числе в сети Интернета.</w:t>
            </w: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</w:tr>
      <w:tr w:rsidR="00E61100">
        <w:trPr>
          <w:trHeight w:val="65"/>
        </w:trPr>
        <w:tc>
          <w:tcPr>
            <w:tcW w:w="10240" w:type="dxa"/>
            <w:gridSpan w:val="9"/>
            <w:tcBorders>
              <w:bottom w:val="single" w:sz="8" w:space="0" w:color="auto"/>
            </w:tcBorders>
            <w:vAlign w:val="bottom"/>
          </w:tcPr>
          <w:p w:rsidR="00E61100" w:rsidRDefault="00E61100">
            <w:pPr>
              <w:rPr>
                <w:sz w:val="5"/>
                <w:szCs w:val="5"/>
              </w:rPr>
            </w:pPr>
          </w:p>
        </w:tc>
      </w:tr>
      <w:tr w:rsidR="00E61100">
        <w:trPr>
          <w:trHeight w:val="304"/>
        </w:trPr>
        <w:tc>
          <w:tcPr>
            <w:tcW w:w="10240" w:type="dxa"/>
            <w:gridSpan w:val="9"/>
            <w:vAlign w:val="bottom"/>
          </w:tcPr>
          <w:p w:rsidR="00E61100" w:rsidRDefault="0070125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курса,Результатами освоения курса «Литература» являются: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70125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предмета, модуля</w:t>
            </w: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понимание ключевых проблем изученных произведений русского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   и</w:t>
            </w:r>
          </w:p>
        </w:tc>
        <w:tc>
          <w:tcPr>
            <w:tcW w:w="2100" w:type="dxa"/>
            <w:gridSpan w:val="3"/>
            <w:vAlign w:val="bottom"/>
          </w:tcPr>
          <w:p w:rsidR="00E61100" w:rsidRDefault="0070125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   других</w:t>
            </w:r>
          </w:p>
        </w:tc>
        <w:tc>
          <w:tcPr>
            <w:tcW w:w="2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</w:t>
            </w: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61100" w:rsidRDefault="0070125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древнерусской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литературы XVIII в., русских писателей XIX—XX вв.,</w:t>
            </w:r>
          </w:p>
        </w:tc>
      </w:tr>
      <w:tr w:rsidR="00E61100">
        <w:trPr>
          <w:trHeight w:val="279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народов России и зарубежной литературы;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понимание  связи  литературных  произведений  с  эпохой  их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написания,   выявление   заложенных   в   них   вневременных,</w:t>
            </w:r>
          </w:p>
        </w:tc>
      </w:tr>
      <w:tr w:rsidR="00E61100">
        <w:trPr>
          <w:trHeight w:val="274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8"/>
            <w:vAlign w:val="bottom"/>
          </w:tcPr>
          <w:p w:rsidR="00E61100" w:rsidRDefault="00701258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непреходящих   нравственных   ценностей   и   их  современного</w:t>
            </w:r>
          </w:p>
        </w:tc>
      </w:tr>
      <w:tr w:rsidR="00E61100">
        <w:trPr>
          <w:trHeight w:val="278"/>
        </w:trPr>
        <w:tc>
          <w:tcPr>
            <w:tcW w:w="26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61100" w:rsidRDefault="0070125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звучания;</w:t>
            </w:r>
          </w:p>
        </w:tc>
        <w:tc>
          <w:tcPr>
            <w:tcW w:w="32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61100" w:rsidRDefault="00E61100">
            <w:pPr>
              <w:rPr>
                <w:sz w:val="24"/>
                <w:szCs w:val="24"/>
              </w:rPr>
            </w:pPr>
          </w:p>
        </w:tc>
      </w:tr>
    </w:tbl>
    <w:p w:rsidR="00E61100" w:rsidRDefault="0070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39370</wp:posOffset>
                </wp:positionV>
                <wp:extent cx="64947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4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3.1pt" to="511.65pt,3.1pt" o:allowincell="f" strokecolor="#000000" strokeweight="0.2399pt"/>
            </w:pict>
          </mc:Fallback>
        </mc:AlternateContent>
      </w:r>
    </w:p>
    <w:p w:rsidR="00E61100" w:rsidRDefault="00E61100">
      <w:pPr>
        <w:sectPr w:rsidR="00E61100">
          <w:pgSz w:w="11900" w:h="16838"/>
          <w:pgMar w:top="1053" w:right="824" w:bottom="932" w:left="840" w:header="0" w:footer="0" w:gutter="0"/>
          <w:cols w:space="720" w:equalWidth="0">
            <w:col w:w="10240"/>
          </w:cols>
        </w:sectPr>
      </w:pPr>
    </w:p>
    <w:p w:rsidR="00E61100" w:rsidRDefault="00701258">
      <w:pPr>
        <w:numPr>
          <w:ilvl w:val="0"/>
          <w:numId w:val="2"/>
        </w:numPr>
        <w:tabs>
          <w:tab w:val="left" w:pos="2846"/>
        </w:tabs>
        <w:spacing w:line="237" w:lineRule="auto"/>
        <w:ind w:left="264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631190</wp:posOffset>
                </wp:positionV>
                <wp:extent cx="0" cy="63842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35pt,49.7pt" to="42.35pt,552.4pt" o:allowincell="f" strokecolor="#000000" strokeweight="0.24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2559685</wp:posOffset>
                </wp:positionH>
                <wp:positionV relativeFrom="page">
                  <wp:posOffset>631190</wp:posOffset>
                </wp:positionV>
                <wp:extent cx="0" cy="63842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1.55pt,49.7pt" to="201.55pt,552.4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7030085</wp:posOffset>
                </wp:positionH>
                <wp:positionV relativeFrom="page">
                  <wp:posOffset>631190</wp:posOffset>
                </wp:positionV>
                <wp:extent cx="0" cy="63842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84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3.55pt,49.7pt" to="553.55pt,552.4pt" o:allowincell="f" strokecolor="#000000" strokeweight="0.23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E61100" w:rsidRDefault="00E61100">
      <w:pPr>
        <w:spacing w:line="15" w:lineRule="exact"/>
        <w:rPr>
          <w:rFonts w:eastAsia="Times New Roman"/>
          <w:sz w:val="24"/>
          <w:szCs w:val="24"/>
        </w:rPr>
      </w:pPr>
    </w:p>
    <w:p w:rsidR="00E61100" w:rsidRDefault="00701258">
      <w:pPr>
        <w:numPr>
          <w:ilvl w:val="0"/>
          <w:numId w:val="2"/>
        </w:numPr>
        <w:tabs>
          <w:tab w:val="left" w:pos="2856"/>
        </w:tabs>
        <w:spacing w:line="235" w:lineRule="auto"/>
        <w:ind w:left="2640" w:right="2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в произведении элементов сюжета, композиции, изобразительно выразительных средств языка, понимание их роли</w:t>
      </w:r>
    </w:p>
    <w:p w:rsidR="00E61100" w:rsidRDefault="00E61100">
      <w:pPr>
        <w:spacing w:line="12" w:lineRule="exact"/>
        <w:rPr>
          <w:sz w:val="20"/>
          <w:szCs w:val="20"/>
        </w:rPr>
      </w:pPr>
    </w:p>
    <w:p w:rsidR="00E61100" w:rsidRDefault="00701258">
      <w:pPr>
        <w:numPr>
          <w:ilvl w:val="0"/>
          <w:numId w:val="3"/>
        </w:numPr>
        <w:tabs>
          <w:tab w:val="left" w:pos="2841"/>
        </w:tabs>
        <w:spacing w:line="237" w:lineRule="auto"/>
        <w:ind w:left="264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раскрытии идейно-художественного содержания произведения (элементы филологического анализа); - владение элементарной литературоведческой терминологией при анализе литературного произведения;</w:t>
      </w:r>
    </w:p>
    <w:p w:rsidR="00E61100" w:rsidRDefault="00E61100">
      <w:pPr>
        <w:spacing w:line="14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7" w:lineRule="auto"/>
        <w:ind w:left="2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 - формулирование собственного отношения к произведениям русской литературы, их оценка;</w:t>
      </w:r>
    </w:p>
    <w:p w:rsidR="00E61100" w:rsidRDefault="00E61100">
      <w:pPr>
        <w:spacing w:line="19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6" w:lineRule="auto"/>
        <w:ind w:left="264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собственная интерпретация (в отдельных случаях) изученных литературных произведений; - понимание авторской позиции и своего отношения к ней;</w:t>
      </w:r>
    </w:p>
    <w:p w:rsidR="00E61100" w:rsidRDefault="00E61100">
      <w:pPr>
        <w:spacing w:line="12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6" w:lineRule="auto"/>
        <w:ind w:left="2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 - умение пересказывать прозаические произведения или их</w:t>
      </w:r>
    </w:p>
    <w:p w:rsidR="00E61100" w:rsidRDefault="00E61100">
      <w:pPr>
        <w:spacing w:line="16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7" w:lineRule="auto"/>
        <w:ind w:left="2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- написание изложений и сочинений на темы, связанные с</w:t>
      </w:r>
    </w:p>
    <w:p w:rsidR="00E61100" w:rsidRDefault="00E61100">
      <w:pPr>
        <w:spacing w:line="15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7" w:lineRule="auto"/>
        <w:ind w:left="2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тематикой, проблематикой изученных произведений, классные и домашние творческие работы, рефераты на литературные и общекультурные темы; - понимание образной природы литературы как явления</w:t>
      </w:r>
    </w:p>
    <w:p w:rsidR="00E61100" w:rsidRDefault="00E61100">
      <w:pPr>
        <w:spacing w:line="14" w:lineRule="exact"/>
        <w:rPr>
          <w:rFonts w:eastAsia="Times New Roman"/>
          <w:sz w:val="24"/>
          <w:szCs w:val="24"/>
        </w:rPr>
      </w:pPr>
    </w:p>
    <w:p w:rsidR="00E61100" w:rsidRDefault="00701258">
      <w:pPr>
        <w:spacing w:line="235" w:lineRule="auto"/>
        <w:ind w:left="2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словесного искусства; эстетическое восприятие произведений литературы; формирование эстетического вкуса;</w:t>
      </w:r>
    </w:p>
    <w:p w:rsidR="00E61100" w:rsidRDefault="00E61100">
      <w:pPr>
        <w:spacing w:line="12" w:lineRule="exact"/>
        <w:rPr>
          <w:sz w:val="20"/>
          <w:szCs w:val="20"/>
        </w:rPr>
      </w:pPr>
    </w:p>
    <w:p w:rsidR="00E61100" w:rsidRDefault="00701258">
      <w:pPr>
        <w:spacing w:line="236" w:lineRule="auto"/>
        <w:ind w:left="26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произведений.</w:t>
      </w:r>
    </w:p>
    <w:p w:rsidR="00E61100" w:rsidRDefault="0070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43815</wp:posOffset>
                </wp:positionV>
                <wp:extent cx="64941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4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3.45pt" to="481.65pt,3.45pt" o:allowincell="f" strokecolor="#000000" strokeweight="0.2399pt"/>
            </w:pict>
          </mc:Fallback>
        </mc:AlternateContent>
      </w:r>
    </w:p>
    <w:p w:rsidR="009E19D7" w:rsidRDefault="009E19D7"/>
    <w:p w:rsidR="009E19D7" w:rsidRPr="009E19D7" w:rsidRDefault="009E19D7" w:rsidP="009E19D7"/>
    <w:p w:rsidR="009E19D7" w:rsidRPr="009E19D7" w:rsidRDefault="009E19D7" w:rsidP="009E19D7"/>
    <w:p w:rsidR="009E19D7" w:rsidRDefault="009E19D7" w:rsidP="009E19D7">
      <w:pPr>
        <w:tabs>
          <w:tab w:val="left" w:pos="1050"/>
        </w:tabs>
      </w:pP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86pt;height:96pt">
            <v:imagedata r:id="rId6" o:title=""/>
            <o:lock v:ext="edit" ungrouping="t" rotation="t" cropping="t" verticies="t" text="t" grouping="t"/>
            <o:signatureline v:ext="edit" id="{08728D00-33CC-4426-BE6C-E2E1E00F28BC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9E19D7" w:rsidRDefault="009E19D7" w:rsidP="009E19D7"/>
    <w:p w:rsidR="00E61100" w:rsidRPr="009E19D7" w:rsidRDefault="00E61100" w:rsidP="009E19D7">
      <w:pPr>
        <w:sectPr w:rsidR="00E61100" w:rsidRPr="009E19D7">
          <w:pgSz w:w="11900" w:h="16838"/>
          <w:pgMar w:top="1053" w:right="884" w:bottom="1440" w:left="1440" w:header="0" w:footer="0" w:gutter="0"/>
          <w:cols w:space="720" w:equalWidth="0">
            <w:col w:w="9580"/>
          </w:cols>
        </w:sectPr>
      </w:pPr>
    </w:p>
    <w:p w:rsidR="00701258" w:rsidRDefault="00701258"/>
    <w:sectPr w:rsidR="00701258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910BA28"/>
    <w:lvl w:ilvl="0" w:tplc="360013A4">
      <w:start w:val="1"/>
      <w:numFmt w:val="bullet"/>
      <w:lvlText w:val="-"/>
      <w:lvlJc w:val="left"/>
    </w:lvl>
    <w:lvl w:ilvl="1" w:tplc="FD066ECE">
      <w:numFmt w:val="decimal"/>
      <w:lvlText w:val=""/>
      <w:lvlJc w:val="left"/>
    </w:lvl>
    <w:lvl w:ilvl="2" w:tplc="2C8673F4">
      <w:numFmt w:val="decimal"/>
      <w:lvlText w:val=""/>
      <w:lvlJc w:val="left"/>
    </w:lvl>
    <w:lvl w:ilvl="3" w:tplc="CA8E4C3A">
      <w:numFmt w:val="decimal"/>
      <w:lvlText w:val=""/>
      <w:lvlJc w:val="left"/>
    </w:lvl>
    <w:lvl w:ilvl="4" w:tplc="D1B22D3E">
      <w:numFmt w:val="decimal"/>
      <w:lvlText w:val=""/>
      <w:lvlJc w:val="left"/>
    </w:lvl>
    <w:lvl w:ilvl="5" w:tplc="EF3084DC">
      <w:numFmt w:val="decimal"/>
      <w:lvlText w:val=""/>
      <w:lvlJc w:val="left"/>
    </w:lvl>
    <w:lvl w:ilvl="6" w:tplc="5740C062">
      <w:numFmt w:val="decimal"/>
      <w:lvlText w:val=""/>
      <w:lvlJc w:val="left"/>
    </w:lvl>
    <w:lvl w:ilvl="7" w:tplc="13224978">
      <w:numFmt w:val="decimal"/>
      <w:lvlText w:val=""/>
      <w:lvlJc w:val="left"/>
    </w:lvl>
    <w:lvl w:ilvl="8" w:tplc="FB709C5C">
      <w:numFmt w:val="decimal"/>
      <w:lvlText w:val=""/>
      <w:lvlJc w:val="left"/>
    </w:lvl>
  </w:abstractNum>
  <w:abstractNum w:abstractNumId="1">
    <w:nsid w:val="00003D6C"/>
    <w:multiLevelType w:val="hybridMultilevel"/>
    <w:tmpl w:val="0C4AD482"/>
    <w:lvl w:ilvl="0" w:tplc="1520EAAC">
      <w:start w:val="1"/>
      <w:numFmt w:val="bullet"/>
      <w:lvlText w:val="-"/>
      <w:lvlJc w:val="left"/>
    </w:lvl>
    <w:lvl w:ilvl="1" w:tplc="6EF41484">
      <w:numFmt w:val="decimal"/>
      <w:lvlText w:val=""/>
      <w:lvlJc w:val="left"/>
    </w:lvl>
    <w:lvl w:ilvl="2" w:tplc="90823DFA">
      <w:numFmt w:val="decimal"/>
      <w:lvlText w:val=""/>
      <w:lvlJc w:val="left"/>
    </w:lvl>
    <w:lvl w:ilvl="3" w:tplc="1D28D926">
      <w:numFmt w:val="decimal"/>
      <w:lvlText w:val=""/>
      <w:lvlJc w:val="left"/>
    </w:lvl>
    <w:lvl w:ilvl="4" w:tplc="1C4E39AA">
      <w:numFmt w:val="decimal"/>
      <w:lvlText w:val=""/>
      <w:lvlJc w:val="left"/>
    </w:lvl>
    <w:lvl w:ilvl="5" w:tplc="764A5134">
      <w:numFmt w:val="decimal"/>
      <w:lvlText w:val=""/>
      <w:lvlJc w:val="left"/>
    </w:lvl>
    <w:lvl w:ilvl="6" w:tplc="C8B437A0">
      <w:numFmt w:val="decimal"/>
      <w:lvlText w:val=""/>
      <w:lvlJc w:val="left"/>
    </w:lvl>
    <w:lvl w:ilvl="7" w:tplc="681C7314">
      <w:numFmt w:val="decimal"/>
      <w:lvlText w:val=""/>
      <w:lvlJc w:val="left"/>
    </w:lvl>
    <w:lvl w:ilvl="8" w:tplc="4D308B68">
      <w:numFmt w:val="decimal"/>
      <w:lvlText w:val=""/>
      <w:lvlJc w:val="left"/>
    </w:lvl>
  </w:abstractNum>
  <w:abstractNum w:abstractNumId="2">
    <w:nsid w:val="000072AE"/>
    <w:multiLevelType w:val="hybridMultilevel"/>
    <w:tmpl w:val="25B4EB88"/>
    <w:lvl w:ilvl="0" w:tplc="49AA8F8C">
      <w:start w:val="1"/>
      <w:numFmt w:val="bullet"/>
      <w:lvlText w:val="в"/>
      <w:lvlJc w:val="left"/>
    </w:lvl>
    <w:lvl w:ilvl="1" w:tplc="638C7AB8">
      <w:numFmt w:val="decimal"/>
      <w:lvlText w:val=""/>
      <w:lvlJc w:val="left"/>
    </w:lvl>
    <w:lvl w:ilvl="2" w:tplc="548029CA">
      <w:numFmt w:val="decimal"/>
      <w:lvlText w:val=""/>
      <w:lvlJc w:val="left"/>
    </w:lvl>
    <w:lvl w:ilvl="3" w:tplc="7C66DA2A">
      <w:numFmt w:val="decimal"/>
      <w:lvlText w:val=""/>
      <w:lvlJc w:val="left"/>
    </w:lvl>
    <w:lvl w:ilvl="4" w:tplc="11A8DCEA">
      <w:numFmt w:val="decimal"/>
      <w:lvlText w:val=""/>
      <w:lvlJc w:val="left"/>
    </w:lvl>
    <w:lvl w:ilvl="5" w:tplc="92D22216">
      <w:numFmt w:val="decimal"/>
      <w:lvlText w:val=""/>
      <w:lvlJc w:val="left"/>
    </w:lvl>
    <w:lvl w:ilvl="6" w:tplc="1130DBB6">
      <w:numFmt w:val="decimal"/>
      <w:lvlText w:val=""/>
      <w:lvlJc w:val="left"/>
    </w:lvl>
    <w:lvl w:ilvl="7" w:tplc="6CD811BA">
      <w:numFmt w:val="decimal"/>
      <w:lvlText w:val=""/>
      <w:lvlJc w:val="left"/>
    </w:lvl>
    <w:lvl w:ilvl="8" w:tplc="8E34EC5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00"/>
    <w:rsid w:val="00701258"/>
    <w:rsid w:val="008A223B"/>
    <w:rsid w:val="009E19D7"/>
    <w:rsid w:val="00E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07MSeZTR04MuIihare9iAzu0DsettNeOcdwcYb3mPdo=</DigestValue>
    </Reference>
    <Reference URI="#idOfficeObject" Type="http://www.w3.org/2000/09/xmldsig#Object">
      <DigestMethod Algorithm="urn:ietf:params:xml:ns:cpxmlsec:algorithms:gostr34112012-256"/>
      <DigestValue>fVwxHFn6Xqh9eCuYIX5PfwhUYvCFYZYeDsZ3q7Esem8=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DoFkbJu0aXo2XeOx3vdbT4Fpv1M00Dd9/IuvzM5aems=</DigestValue>
    </Reference>
    <Reference URI="#idValidSigLnImg" Type="http://www.w3.org/2000/09/xmldsig#Object">
      <DigestMethod Algorithm="urn:ietf:params:xml:ns:cpxmlsec:algorithms:gostr34112012-256"/>
      <DigestValue>o8EZinOMfF5yMzmWpM2oMssn7k1GczGLmqVW98qWBBw=</DigestValue>
    </Reference>
    <Reference URI="#idInvalidSigLnImg" Type="http://www.w3.org/2000/09/xmldsig#Object">
      <DigestMethod Algorithm="urn:ietf:params:xml:ns:cpxmlsec:algorithms:gostr34112012-256"/>
      <DigestValue>Kn2C3JQrn9FMcyjGl3GUDjZzv5F55EkbK4F7VALgwjU=</DigestValue>
    </Reference>
  </SignedInfo>
  <SignatureValue>5htDU4gwXZuKOWWehMryKWkTjVMp/RrjONQxQujq8gGY7hitF/vZyrBddgrHSW80
7c6mSzzd74Z2dFaIc37Fpg==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z/yicVjnWx+hOhYKUXMkUB4seeo=</DigestValue>
      </Reference>
      <Reference URI="/word/fontTable.xml?ContentType=application/vnd.openxmlformats-officedocument.wordprocessingml.fontTable+xml">
        <DigestMethod Algorithm="http://www.w3.org/2000/09/xmldsig#sha1"/>
        <DigestValue>2up5RQl5FgOSgiQL9wYJV3/lkQk=</DigestValue>
      </Reference>
      <Reference URI="/word/media/image1.emf?ContentType=image/x-emf">
        <DigestMethod Algorithm="http://www.w3.org/2000/09/xmldsig#sha1"/>
        <DigestValue>ttSVVtWQgWwwR8eU6Hn1LBI2eXk=</DigestValue>
      </Reference>
      <Reference URI="/word/numbering.xml?ContentType=application/vnd.openxmlformats-officedocument.wordprocessingml.numbering+xml">
        <DigestMethod Algorithm="http://www.w3.org/2000/09/xmldsig#sha1"/>
        <DigestValue>arenWcNvDtGayV9OfgzvoHgnUMQ=</DigestValue>
      </Reference>
      <Reference URI="/word/settings.xml?ContentType=application/vnd.openxmlformats-officedocument.wordprocessingml.settings+xml">
        <DigestMethod Algorithm="http://www.w3.org/2000/09/xmldsig#sha1"/>
        <DigestValue>pPUnUJ67ibxlVF3t4d4EAl8I46Y=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2021-08-12T18:20:19Z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{08728D00-33CC-4426-BE6C-E2E1E00F28BC}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2021-08-12T18:20:19Z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rKc1AMwAAACANE0AEKk1AAAAAAD0pzUArv72YqynNQCANE0AAQAAAIA0TQABAAAANP32YgECAAD4qDUAIIY4APCoNQCANE0AoKc1AIABoHUNXJt131ubdaCnNQBkAQAAAAAAAAAAAADiZjN14mYzdVi2OAAACAAAAAIAAAAAAADIpzUAdW4zdQAAAAAAAAAA+qg1AAcAAADsqDUABwAAAAAAAAAAAAAA7Kg1AACoNQDa7TJ1AAAAAAACAAAAADUABwAAAOyoNQAHAAAATBI0dQAAAAAAAAAA7Kg1AAcAAAAQZGcALKg1AJgwMnUAAAAAAAIAAOyoNQ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LKo1AGQBAAAAAAAAAAAAAOJmM3XiZjN15l2aYgAAAACAFhoAvMI4AICNcgPmXZpiAAAAAIAVGgAQZGcAAFwDBFCqNQB+V5pi+OhyAPwBAACMqjUAQleaYvwBAAAAAAAA4mYzdeJmM3X8AQAAAAgAAAACAAAAAAAApKo1AHVuM3UAAAAAAAAAANarNQAHAAAAyKs1AAcAAAAAAAAAAAAAAMirNQDcqjUA2u0ydQAAAAAAAgAAAAA1AAcAAADIqzUABwAAAEwSNHUAAAAAAAAAAMirNQAHAAAAEGRnAAirNQCYMDJ1AAAAAAACAADIqz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o1AFT0omIYZrRiAQAAAFQbsWIoPbtigBKqBRhmtGIBAAAAVBuxYmwbsWIAYNgEAGDYBFCaNQCAoJ1i7Da0YgEAAABUG7FiXJo1AIABoHUNXJt131ubdVyaNQBkAQAAAAAAAAAAAADiZjN14mYzdQi3OAAACAAAAAIAAAAAAACEmjUAdW4zdQAAAAAAAAAAtJs1AAYAAAComzUABgAAAAAAAAAAAAAAqJs1ALyaNQDa7TJ1AAAAAAACAAAAADUABgAAAKibNQAGAAAATBI0dQAAAAAAAAAAqJs1AAYAAAAQZGcA6Jo1AJgwMnUAAAAAAAIAAKibNQ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QCUg6NiAAAAABcAAAC07bxipIOjYkgUCi6UNE0AIIY4AMD4DgQAAAAAAAAAAAAAAAAgAAAAvAIAAAAAAMwBAgIiUwB5AHMAdAC8mTUAgAGgdQ1cm3XfW5t1vJk1AGQBAAAAAAAAAAAAAOJmM3XiZjN1YLc4AAAIAAAAAgAAAAAAAOSZNQB1bjN1AAAAAAAAAAAWmzUABwAAAAibNQAHAAAAAAAAAAAAAAAImzUAHJo1ANrtMnUAAAAAAAIAAAAANQAHAAAACJs1AAcAAABMEjR1AAAAAAAAAAAImzUABwAAABBkZwBImjUAmDAydQAAAAAAAgAACJs1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qynNQDMAAAAgDRNABCpNQAAAAAA9Kc1AK7+9mKspzUAgDRNAAEAAACANE0AAQAAADT99mIBAgAA+Kg1ACCGOADwqDUAgDRNAKCnNQCAAaB1DVybdd9bm3WgpzUAZAEAAAAAAAAAAAAA4mYzdeJmM3VYtjgAAAgAAAACAAAAAAAAyKc1AHVuM3UAAAAAAAAAAPqoNQAHAAAA7Kg1AAcAAAAAAAAAAAAAAOyoNQAAqDUA2u0ydQAAAAAAAgAAAAA1AAcAAADsqDUABwAAAEwSNHUAAAAAAAAAAOyoNQAHAAAAEGRnACyoNQCYMDJ1AAAAAAACAADsqDU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SyqNQBkAQAAAAAAAAAAAADiZjN14mYzdeZdmmIAAAAAgBYaALzCOACAjXID5l2aYgAAAACAFRoAEGRnAABcAwRQqjUAfleaYvjocgD8AQAAjKo1AEJXmmL8AQAAAAAAAOJmM3XiZjN1/AEAAAAIAAAAAgAAAAAAAKSqNQB1bjN1AAAAAAAAAADWqzUABwAAAMirNQAHAAAAAAAAAAAAAADIqzUA3Ko1ANrtMnUAAAAAAAIAAAAANQAHAAAAyKs1AAcAAABMEjR1AAAAAAAAAADIqzUABwAAABBkZwAIqzUAmDAydQAAAAAAAgAAyKs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giaNQBU9KJiGGa0YgEAAABUG7FiKD27YoASqgUYZrRiAQAAAFQbsWJsG7FiAGDYBABg2ARQmjUAgKCdYuw2tGIBAAAAVBuxYlyaNQCAAaB1DVybdd9bm3VcmjUAZAEAAAAAAAAAAAAA4mYzdeJmM3UItzgAAAgAAAACAAAAAAAAhJo1AHVuM3UAAAAAAAAAALSbNQAGAAAAqJs1AAYAAAAAAAAAAAAAAKibNQC8mjUA2u0ydQAAAAAAAgAAAAA1AAYAAAComzUABgAAAEwSNHUAAAAAAAAAAKibNQAGAAAAEGRnAOiaNQCYMDJ1AAAAAAACAAComzU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UAlIOjYgAAAAAXAAAAtO28YqSDo2JIFAoulDRNACCGOADA+A4EAAAAAAAAAAAAAAAAIAAAALwCAAAAAADMAQICIlMAeQBzAHQAvJk1AIABoHUNXJt131ubdbyZNQBkAQAAAAAAAAAAAADiZjN14mYzdWC3OAAACAAAAAIAAAAAAADkmTUAdW4zdQAAAAAAAAAAFps1AAcAAAAImzUABwAAAAAAAAAAAAAACJs1AByaNQDa7TJ1AAAAAAACAAAAADUABwAAAAibNQAHAAAATBI0dQAAAAAAAAAACJs1AAcAAAAQZGcASJo1AJgwMnUAAAAAAAIAAAibNQ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2021-08-12T18:01:00Z</dcterms:created>
  <dcterms:modified xsi:type="dcterms:W3CDTF">2021-08-12T18:20:00Z</dcterms:modified>
</cp:coreProperties>
</file>