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7F" w:rsidRDefault="008C070A" w:rsidP="0053094C">
      <w:pPr>
        <w:ind w:left="222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Аннотация к рабочей программе по географии</w:t>
      </w:r>
    </w:p>
    <w:p w:rsidR="00E7327F" w:rsidRDefault="00E7327F" w:rsidP="0053094C">
      <w:pPr>
        <w:spacing w:line="251" w:lineRule="exact"/>
        <w:jc w:val="both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100"/>
      </w:tblGrid>
      <w:tr w:rsidR="00E7327F">
        <w:trPr>
          <w:trHeight w:val="274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73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7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предмету «География» в 5-9</w:t>
            </w:r>
          </w:p>
        </w:tc>
      </w:tr>
      <w:tr w:rsidR="00E7327F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классах</w:t>
            </w:r>
          </w:p>
        </w:tc>
      </w:tr>
      <w:tr w:rsidR="00E7327F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5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5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E7327F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</w:tr>
      <w:tr w:rsidR="00E7327F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5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5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Рабочие  программы.  География.  5-9  классы:  учебно-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 пособие/  сост.  С.В.  Курчина.  –  3-е  изд.,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стереотип. – М.: Дрофа, 2014. – 409 с.;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География.  5-9  классы:  рабочая  программа  к  линии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под ред. О.А. Климановой, А.И. Алексеева / Э.В.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Ким. – М.: Дрофа, 2017 г. – 90 с.;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Федерального   государственного   образовательного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 основного общего образования;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Федерального перечня учебников, рекомендованных к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использованиювобразовательномпроцессев</w:t>
            </w:r>
          </w:p>
        </w:tc>
      </w:tr>
      <w:tr w:rsidR="00E7327F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учреждениях, реализующих программы</w:t>
            </w:r>
          </w:p>
        </w:tc>
      </w:tr>
      <w:tr w:rsidR="00E7327F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образования.</w:t>
            </w:r>
          </w:p>
        </w:tc>
      </w:tr>
      <w:tr w:rsidR="00E7327F">
        <w:trPr>
          <w:trHeight w:val="20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17"/>
                <w:szCs w:val="17"/>
              </w:rPr>
            </w:pPr>
          </w:p>
        </w:tc>
      </w:tr>
      <w:tr w:rsidR="00E7327F">
        <w:trPr>
          <w:trHeight w:val="25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5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5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– 2020 учебный год</w:t>
            </w:r>
          </w:p>
        </w:tc>
      </w:tr>
      <w:tr w:rsidR="00E7327F">
        <w:trPr>
          <w:trHeight w:val="26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6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60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«Вертикаль»</w:t>
            </w:r>
          </w:p>
        </w:tc>
      </w:tr>
      <w:tr w:rsidR="00E7327F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5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5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272 ч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 – 34 ч (1 ч в неделю)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 – 34 ч (1 ч в неделю)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 – 68 ч (2 ч в неделю)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 – 68 ч (2 ч в неделю)</w:t>
            </w:r>
          </w:p>
        </w:tc>
      </w:tr>
      <w:tr w:rsidR="00E7327F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 – 68 ч (2 ч в неделю)</w:t>
            </w:r>
          </w:p>
        </w:tc>
      </w:tr>
      <w:tr w:rsidR="00E7327F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5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5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 обучающимися результатов изучения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 «География» в соответствии с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требованиями, утвержденными Федеральным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 образовательным стандартом</w:t>
            </w:r>
          </w:p>
        </w:tc>
      </w:tr>
      <w:tr w:rsidR="00E7327F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E7327F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5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spacing w:line="256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системы географических знаний как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 научной картины мира;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познание на конкретных примерах многообразия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географической среды на разных уровнях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 локального до глобального);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познание характера и динамики главных природных,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экологических, экономических, социальных,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геополитических и иных процессов, происходящих в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географическом пространстве России и мира;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понимание главных особенностей взаимодействия</w:t>
            </w:r>
          </w:p>
        </w:tc>
      </w:tr>
      <w:tr w:rsidR="00E7327F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общества на современном этапе его развития,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охраны окружающей среды и рационального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природопользования, соблюдения стратегии устойчивого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России и мира;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понимание сущности и динамики глобальных и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изменений, происходящих в современном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политической, экономической и социальной жизни</w:t>
            </w:r>
          </w:p>
        </w:tc>
      </w:tr>
      <w:tr w:rsidR="00E7327F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и мира;</w:t>
            </w:r>
          </w:p>
        </w:tc>
      </w:tr>
      <w:tr w:rsidR="00E7327F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E7327F" w:rsidP="00530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27F" w:rsidRDefault="008C070A" w:rsidP="0053094C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понимание закономерностей размещения населения и</w:t>
            </w:r>
          </w:p>
        </w:tc>
      </w:tr>
    </w:tbl>
    <w:p w:rsidR="00E7327F" w:rsidRDefault="00E7327F" w:rsidP="0053094C">
      <w:pPr>
        <w:jc w:val="both"/>
        <w:sectPr w:rsidR="00E7327F">
          <w:pgSz w:w="11900" w:h="16838"/>
          <w:pgMar w:top="1130" w:right="846" w:bottom="780" w:left="1440" w:header="0" w:footer="0" w:gutter="0"/>
          <w:cols w:space="720" w:equalWidth="0">
            <w:col w:w="9620"/>
          </w:cols>
        </w:sectPr>
      </w:pPr>
    </w:p>
    <w:p w:rsidR="00E7327F" w:rsidRDefault="008C070A" w:rsidP="0053094C">
      <w:pPr>
        <w:spacing w:line="236" w:lineRule="auto"/>
        <w:ind w:left="3580" w:right="4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55E2F2C" wp14:editId="59446F05">
                <wp:simplePos x="0" y="0"/>
                <wp:positionH relativeFrom="page">
                  <wp:posOffset>1078865</wp:posOffset>
                </wp:positionH>
                <wp:positionV relativeFrom="page">
                  <wp:posOffset>720725</wp:posOffset>
                </wp:positionV>
                <wp:extent cx="59448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56.75pt" to="553.05pt,56.7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163E9F6" wp14:editId="61133F5B">
                <wp:simplePos x="0" y="0"/>
                <wp:positionH relativeFrom="page">
                  <wp:posOffset>1078865</wp:posOffset>
                </wp:positionH>
                <wp:positionV relativeFrom="page">
                  <wp:posOffset>2827020</wp:posOffset>
                </wp:positionV>
                <wp:extent cx="59448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222.6pt" to="553.05pt,222.6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A7280B8" wp14:editId="55C0D395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91243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775.0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181D292" wp14:editId="4C7803E7">
                <wp:simplePos x="0" y="0"/>
                <wp:positionH relativeFrom="page">
                  <wp:posOffset>3152140</wp:posOffset>
                </wp:positionH>
                <wp:positionV relativeFrom="page">
                  <wp:posOffset>718820</wp:posOffset>
                </wp:positionV>
                <wp:extent cx="0" cy="91243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2pt,56.6pt" to="248.2pt,775.0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33A9F18" wp14:editId="6AF61DF4">
                <wp:simplePos x="0" y="0"/>
                <wp:positionH relativeFrom="page">
                  <wp:posOffset>7021830</wp:posOffset>
                </wp:positionH>
                <wp:positionV relativeFrom="page">
                  <wp:posOffset>718820</wp:posOffset>
                </wp:positionV>
                <wp:extent cx="0" cy="91243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pt,56.6pt" to="552.9pt,775.0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территориальной организации хозяйства в соответствии с природными, социально- экономическими и экологическими факторами;</w:t>
      </w:r>
    </w:p>
    <w:p w:rsidR="00E7327F" w:rsidRDefault="00E7327F" w:rsidP="0053094C">
      <w:pPr>
        <w:spacing w:line="14" w:lineRule="exact"/>
        <w:jc w:val="both"/>
        <w:rPr>
          <w:sz w:val="20"/>
          <w:szCs w:val="20"/>
        </w:rPr>
      </w:pPr>
    </w:p>
    <w:p w:rsidR="00E7327F" w:rsidRDefault="008C070A" w:rsidP="0053094C">
      <w:pPr>
        <w:numPr>
          <w:ilvl w:val="0"/>
          <w:numId w:val="1"/>
        </w:numPr>
        <w:tabs>
          <w:tab w:val="left" w:pos="3719"/>
        </w:tabs>
        <w:spacing w:line="237" w:lineRule="auto"/>
        <w:ind w:left="3580" w:right="34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и их взаимозависимости;</w:t>
      </w:r>
    </w:p>
    <w:p w:rsidR="00E7327F" w:rsidRDefault="00E7327F" w:rsidP="005309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E7327F" w:rsidRDefault="008C070A" w:rsidP="0053094C">
      <w:pPr>
        <w:numPr>
          <w:ilvl w:val="0"/>
          <w:numId w:val="1"/>
        </w:numPr>
        <w:tabs>
          <w:tab w:val="left" w:pos="3719"/>
        </w:tabs>
        <w:spacing w:line="235" w:lineRule="auto"/>
        <w:ind w:left="3580" w:right="1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школьников познавательного интереса к географии и ориентация их на профессии, связанные с этой наукой;</w:t>
      </w:r>
    </w:p>
    <w:p w:rsidR="00E7327F" w:rsidRDefault="00E7327F" w:rsidP="005309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E7327F" w:rsidRDefault="008C070A" w:rsidP="0053094C">
      <w:pPr>
        <w:numPr>
          <w:ilvl w:val="0"/>
          <w:numId w:val="1"/>
        </w:numPr>
        <w:tabs>
          <w:tab w:val="left" w:pos="3719"/>
        </w:tabs>
        <w:spacing w:line="249" w:lineRule="auto"/>
        <w:ind w:left="3580" w:right="40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умений и навыков безопасного и экологически грамотного поведения в окружающей среде</w:t>
      </w:r>
    </w:p>
    <w:p w:rsidR="00E7327F" w:rsidRDefault="008C070A" w:rsidP="0053094C">
      <w:pPr>
        <w:tabs>
          <w:tab w:val="left" w:pos="3560"/>
        </w:tabs>
        <w:spacing w:line="238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освоения курса,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Ученик должен </w:t>
      </w:r>
      <w:r>
        <w:rPr>
          <w:rFonts w:eastAsia="Times New Roman"/>
          <w:b/>
          <w:bCs/>
          <w:sz w:val="24"/>
          <w:szCs w:val="24"/>
        </w:rPr>
        <w:t>знать/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понимать</w:t>
      </w:r>
      <w:r>
        <w:rPr>
          <w:rFonts w:eastAsia="Times New Roman"/>
          <w:sz w:val="24"/>
          <w:szCs w:val="24"/>
        </w:rPr>
        <w:t>:</w:t>
      </w:r>
    </w:p>
    <w:p w:rsidR="00E7327F" w:rsidRDefault="00E7327F" w:rsidP="0053094C">
      <w:pPr>
        <w:spacing w:line="13" w:lineRule="exact"/>
        <w:jc w:val="both"/>
        <w:rPr>
          <w:sz w:val="20"/>
          <w:szCs w:val="20"/>
        </w:rPr>
      </w:pPr>
    </w:p>
    <w:p w:rsidR="00E7327F" w:rsidRDefault="008C070A" w:rsidP="0053094C">
      <w:pPr>
        <w:tabs>
          <w:tab w:val="left" w:pos="3560"/>
        </w:tabs>
        <w:spacing w:line="236" w:lineRule="auto"/>
        <w:ind w:left="3580" w:right="1080" w:hanging="32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предмета, модуля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E7327F" w:rsidRDefault="00E7327F" w:rsidP="0053094C">
      <w:pPr>
        <w:spacing w:line="14" w:lineRule="exact"/>
        <w:jc w:val="both"/>
        <w:rPr>
          <w:sz w:val="20"/>
          <w:szCs w:val="20"/>
        </w:rPr>
      </w:pPr>
    </w:p>
    <w:p w:rsidR="00E7327F" w:rsidRDefault="008C070A" w:rsidP="0053094C">
      <w:pPr>
        <w:numPr>
          <w:ilvl w:val="0"/>
          <w:numId w:val="2"/>
        </w:numPr>
        <w:tabs>
          <w:tab w:val="left" w:pos="3719"/>
        </w:tabs>
        <w:spacing w:line="249" w:lineRule="auto"/>
        <w:ind w:left="3580" w:right="120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</w:t>
      </w:r>
    </w:p>
    <w:p w:rsidR="00E7327F" w:rsidRDefault="00E7327F" w:rsidP="0053094C">
      <w:pPr>
        <w:spacing w:line="7" w:lineRule="exact"/>
        <w:jc w:val="both"/>
        <w:rPr>
          <w:rFonts w:eastAsia="Times New Roman"/>
          <w:sz w:val="23"/>
          <w:szCs w:val="23"/>
        </w:rPr>
      </w:pPr>
    </w:p>
    <w:p w:rsidR="00E7327F" w:rsidRDefault="008C070A" w:rsidP="0053094C">
      <w:pPr>
        <w:numPr>
          <w:ilvl w:val="0"/>
          <w:numId w:val="2"/>
        </w:numPr>
        <w:tabs>
          <w:tab w:val="left" w:pos="3719"/>
        </w:tabs>
        <w:spacing w:line="250" w:lineRule="auto"/>
        <w:ind w:left="3580" w:right="20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E7327F" w:rsidRDefault="00E7327F" w:rsidP="0053094C">
      <w:pPr>
        <w:spacing w:line="3" w:lineRule="exact"/>
        <w:jc w:val="both"/>
        <w:rPr>
          <w:rFonts w:eastAsia="Times New Roman"/>
          <w:sz w:val="23"/>
          <w:szCs w:val="23"/>
        </w:rPr>
      </w:pPr>
    </w:p>
    <w:p w:rsidR="00E7327F" w:rsidRDefault="008C070A" w:rsidP="0053094C">
      <w:pPr>
        <w:numPr>
          <w:ilvl w:val="0"/>
          <w:numId w:val="2"/>
        </w:numPr>
        <w:tabs>
          <w:tab w:val="left" w:pos="3719"/>
        </w:tabs>
        <w:spacing w:line="234" w:lineRule="auto"/>
        <w:ind w:left="3580" w:right="114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географические аспекты глобальных проблем человечества;</w:t>
      </w:r>
    </w:p>
    <w:p w:rsidR="00E7327F" w:rsidRDefault="00E7327F" w:rsidP="005309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E7327F" w:rsidRDefault="008C070A" w:rsidP="0053094C">
      <w:pPr>
        <w:numPr>
          <w:ilvl w:val="0"/>
          <w:numId w:val="2"/>
        </w:numPr>
        <w:tabs>
          <w:tab w:val="left" w:pos="3719"/>
        </w:tabs>
        <w:spacing w:line="250" w:lineRule="auto"/>
        <w:ind w:left="3580" w:right="680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особенности современного геополитического и геоэкономического положения России, её роль в международном географическом разделении труда;</w:t>
      </w:r>
    </w:p>
    <w:p w:rsidR="00E7327F" w:rsidRDefault="00E7327F" w:rsidP="0053094C">
      <w:pPr>
        <w:spacing w:line="1" w:lineRule="exact"/>
        <w:jc w:val="both"/>
        <w:rPr>
          <w:rFonts w:eastAsia="Times New Roman"/>
          <w:sz w:val="23"/>
          <w:szCs w:val="23"/>
        </w:rPr>
      </w:pPr>
    </w:p>
    <w:p w:rsidR="00E7327F" w:rsidRDefault="008C070A" w:rsidP="0053094C">
      <w:pPr>
        <w:numPr>
          <w:ilvl w:val="0"/>
          <w:numId w:val="2"/>
        </w:numPr>
        <w:tabs>
          <w:tab w:val="left" w:pos="3722"/>
        </w:tabs>
        <w:spacing w:line="237" w:lineRule="auto"/>
        <w:ind w:left="3580" w:right="26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E7327F" w:rsidRDefault="00E7327F" w:rsidP="005309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E7327F" w:rsidRDefault="008C070A" w:rsidP="0053094C">
      <w:pPr>
        <w:numPr>
          <w:ilvl w:val="0"/>
          <w:numId w:val="2"/>
        </w:numPr>
        <w:tabs>
          <w:tab w:val="left" w:pos="3719"/>
        </w:tabs>
        <w:spacing w:line="238" w:lineRule="auto"/>
        <w:ind w:left="3580" w:right="24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7327F" w:rsidRDefault="00E7327F" w:rsidP="005309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E7327F" w:rsidRDefault="008C070A" w:rsidP="0053094C">
      <w:pPr>
        <w:numPr>
          <w:ilvl w:val="0"/>
          <w:numId w:val="2"/>
        </w:numPr>
        <w:tabs>
          <w:tab w:val="left" w:pos="3719"/>
        </w:tabs>
        <w:spacing w:line="237" w:lineRule="auto"/>
        <w:ind w:left="35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E7327F" w:rsidRDefault="00E7327F" w:rsidP="005309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E7327F" w:rsidRDefault="008C070A" w:rsidP="0053094C">
      <w:pPr>
        <w:numPr>
          <w:ilvl w:val="0"/>
          <w:numId w:val="2"/>
        </w:numPr>
        <w:tabs>
          <w:tab w:val="left" w:pos="3719"/>
        </w:tabs>
        <w:spacing w:line="250" w:lineRule="auto"/>
        <w:ind w:left="3580" w:right="120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</w:t>
      </w:r>
    </w:p>
    <w:p w:rsidR="00E7327F" w:rsidRDefault="008C070A" w:rsidP="0053094C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CF9C7D7" wp14:editId="05744486">
                <wp:simplePos x="0" y="0"/>
                <wp:positionH relativeFrom="column">
                  <wp:posOffset>164465</wp:posOffset>
                </wp:positionH>
                <wp:positionV relativeFrom="paragraph">
                  <wp:posOffset>1270</wp:posOffset>
                </wp:positionV>
                <wp:extent cx="59448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0.1pt" to="481.05pt,0.1pt" o:allowincell="f" strokecolor="#000000" strokeweight="0.24pt"/>
            </w:pict>
          </mc:Fallback>
        </mc:AlternateContent>
      </w:r>
    </w:p>
    <w:p w:rsidR="00E7327F" w:rsidRDefault="00E7327F" w:rsidP="0053094C">
      <w:pPr>
        <w:jc w:val="both"/>
        <w:sectPr w:rsidR="00E7327F">
          <w:pgSz w:w="11900" w:h="16838"/>
          <w:pgMar w:top="1142" w:right="906" w:bottom="777" w:left="1440" w:header="0" w:footer="0" w:gutter="0"/>
          <w:cols w:space="720" w:equalWidth="0">
            <w:col w:w="9560"/>
          </w:cols>
        </w:sectPr>
      </w:pPr>
    </w:p>
    <w:p w:rsidR="00E7327F" w:rsidRDefault="008C070A" w:rsidP="0053094C">
      <w:pPr>
        <w:ind w:left="358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8756BBF" wp14:editId="2BB35887">
                <wp:simplePos x="0" y="0"/>
                <wp:positionH relativeFrom="page">
                  <wp:posOffset>1078865</wp:posOffset>
                </wp:positionH>
                <wp:positionV relativeFrom="page">
                  <wp:posOffset>720725</wp:posOffset>
                </wp:positionV>
                <wp:extent cx="59448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56.75pt" to="553.05pt,56.7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57FA3A" wp14:editId="3C274BFA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35121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12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333.1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A9A858B" wp14:editId="25020987">
                <wp:simplePos x="0" y="0"/>
                <wp:positionH relativeFrom="page">
                  <wp:posOffset>3152140</wp:posOffset>
                </wp:positionH>
                <wp:positionV relativeFrom="page">
                  <wp:posOffset>718820</wp:posOffset>
                </wp:positionV>
                <wp:extent cx="0" cy="35121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12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2pt,56.6pt" to="248.2pt,333.1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A344653" wp14:editId="227AC688">
                <wp:simplePos x="0" y="0"/>
                <wp:positionH relativeFrom="page">
                  <wp:posOffset>7021830</wp:posOffset>
                </wp:positionH>
                <wp:positionV relativeFrom="page">
                  <wp:posOffset>718820</wp:posOffset>
                </wp:positionV>
                <wp:extent cx="0" cy="35121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12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pt,56.6pt" to="552.9pt,333.1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явлений и процессов, их территориальные</w:t>
      </w:r>
    </w:p>
    <w:p w:rsidR="00E7327F" w:rsidRDefault="008C070A" w:rsidP="0053094C">
      <w:pPr>
        <w:ind w:left="3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взаимодействия;</w:t>
      </w:r>
    </w:p>
    <w:p w:rsidR="00E7327F" w:rsidRDefault="008C070A" w:rsidP="0053094C">
      <w:pPr>
        <w:numPr>
          <w:ilvl w:val="0"/>
          <w:numId w:val="3"/>
        </w:numPr>
        <w:tabs>
          <w:tab w:val="left" w:pos="3720"/>
        </w:tabs>
        <w:ind w:left="3720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географические карты различной тематики;</w:t>
      </w:r>
    </w:p>
    <w:p w:rsidR="00E7327F" w:rsidRDefault="00E7327F" w:rsidP="005309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E7327F" w:rsidRDefault="008C070A" w:rsidP="0053094C">
      <w:pPr>
        <w:numPr>
          <w:ilvl w:val="0"/>
          <w:numId w:val="3"/>
        </w:numPr>
        <w:tabs>
          <w:tab w:val="left" w:pos="3719"/>
        </w:tabs>
        <w:spacing w:line="249" w:lineRule="auto"/>
        <w:ind w:left="3580" w:right="280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использовать приобретённые знания и умения в практической деятельности и повседневной жизни для:</w:t>
      </w:r>
    </w:p>
    <w:p w:rsidR="00E7327F" w:rsidRDefault="00E7327F" w:rsidP="0053094C">
      <w:pPr>
        <w:spacing w:line="3" w:lineRule="exact"/>
        <w:jc w:val="both"/>
        <w:rPr>
          <w:rFonts w:eastAsia="Times New Roman"/>
          <w:sz w:val="23"/>
          <w:szCs w:val="23"/>
        </w:rPr>
      </w:pPr>
    </w:p>
    <w:p w:rsidR="00E7327F" w:rsidRDefault="008C070A" w:rsidP="0053094C">
      <w:pPr>
        <w:numPr>
          <w:ilvl w:val="0"/>
          <w:numId w:val="3"/>
        </w:numPr>
        <w:tabs>
          <w:tab w:val="left" w:pos="3719"/>
        </w:tabs>
        <w:spacing w:line="234" w:lineRule="auto"/>
        <w:ind w:left="3580" w:right="64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E7327F" w:rsidRDefault="00E7327F" w:rsidP="005309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E7327F" w:rsidRDefault="008C070A" w:rsidP="0053094C">
      <w:pPr>
        <w:numPr>
          <w:ilvl w:val="0"/>
          <w:numId w:val="3"/>
        </w:numPr>
        <w:tabs>
          <w:tab w:val="left" w:pos="3719"/>
        </w:tabs>
        <w:spacing w:line="238" w:lineRule="auto"/>
        <w:ind w:left="35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E7327F" w:rsidRDefault="00E7327F" w:rsidP="0053094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E7327F" w:rsidRDefault="008C070A" w:rsidP="0053094C">
      <w:pPr>
        <w:numPr>
          <w:ilvl w:val="0"/>
          <w:numId w:val="3"/>
        </w:numPr>
        <w:tabs>
          <w:tab w:val="left" w:pos="3719"/>
        </w:tabs>
        <w:spacing w:line="237" w:lineRule="auto"/>
        <w:ind w:left="3580" w:right="50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</w:r>
    </w:p>
    <w:p w:rsidR="0053094C" w:rsidRDefault="008C07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11430</wp:posOffset>
                </wp:positionV>
                <wp:extent cx="59448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0.9pt" to="481.05pt,0.9pt" o:allowincell="f" strokecolor="#000000" strokeweight="0.2399pt"/>
            </w:pict>
          </mc:Fallback>
        </mc:AlternateContent>
      </w:r>
    </w:p>
    <w:p w:rsidR="0053094C" w:rsidRPr="0053094C" w:rsidRDefault="0053094C" w:rsidP="0053094C">
      <w:pPr>
        <w:rPr>
          <w:sz w:val="20"/>
          <w:szCs w:val="20"/>
        </w:rPr>
      </w:pPr>
    </w:p>
    <w:p w:rsidR="0053094C" w:rsidRPr="0053094C" w:rsidRDefault="0053094C" w:rsidP="0053094C">
      <w:pPr>
        <w:rPr>
          <w:sz w:val="20"/>
          <w:szCs w:val="20"/>
        </w:rPr>
      </w:pPr>
    </w:p>
    <w:p w:rsidR="0053094C" w:rsidRPr="0053094C" w:rsidRDefault="0053094C" w:rsidP="0053094C">
      <w:pPr>
        <w:rPr>
          <w:sz w:val="20"/>
          <w:szCs w:val="20"/>
        </w:rPr>
      </w:pPr>
    </w:p>
    <w:p w:rsidR="0053094C" w:rsidRPr="0053094C" w:rsidRDefault="0053094C" w:rsidP="0053094C">
      <w:pPr>
        <w:rPr>
          <w:sz w:val="20"/>
          <w:szCs w:val="20"/>
        </w:rPr>
      </w:pPr>
    </w:p>
    <w:p w:rsidR="0053094C" w:rsidRPr="0053094C" w:rsidRDefault="0053094C" w:rsidP="0053094C">
      <w:pPr>
        <w:rPr>
          <w:sz w:val="20"/>
          <w:szCs w:val="20"/>
        </w:rPr>
      </w:pPr>
    </w:p>
    <w:p w:rsidR="0053094C" w:rsidRDefault="0053094C" w:rsidP="0053094C">
      <w:pPr>
        <w:rPr>
          <w:sz w:val="20"/>
          <w:szCs w:val="20"/>
        </w:rPr>
      </w:pPr>
    </w:p>
    <w:p w:rsidR="0053094C" w:rsidRDefault="0053094C" w:rsidP="0053094C">
      <w:pPr>
        <w:rPr>
          <w:sz w:val="20"/>
          <w:szCs w:val="20"/>
        </w:rPr>
      </w:pPr>
    </w:p>
    <w:p w:rsidR="00E7327F" w:rsidRPr="0053094C" w:rsidRDefault="0053094C" w:rsidP="0053094C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6pt;height:96pt">
            <v:imagedata r:id="rId6" o:title=""/>
            <o:lock v:ext="edit" ungrouping="t" rotation="t" cropping="t" verticies="t" text="t" grouping="t"/>
            <o:signatureline v:ext="edit" id="{57BE2D08-3BBF-4323-9E13-8ACF0138A9A5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E7327F" w:rsidRPr="0053094C">
      <w:pgSz w:w="11900" w:h="16838"/>
      <w:pgMar w:top="1130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3BB26524"/>
    <w:lvl w:ilvl="0" w:tplc="B2529ACA">
      <w:start w:val="1"/>
      <w:numFmt w:val="bullet"/>
      <w:lvlText w:val="-"/>
      <w:lvlJc w:val="left"/>
    </w:lvl>
    <w:lvl w:ilvl="1" w:tplc="C67E82B4">
      <w:numFmt w:val="decimal"/>
      <w:lvlText w:val=""/>
      <w:lvlJc w:val="left"/>
    </w:lvl>
    <w:lvl w:ilvl="2" w:tplc="B9488130">
      <w:numFmt w:val="decimal"/>
      <w:lvlText w:val=""/>
      <w:lvlJc w:val="left"/>
    </w:lvl>
    <w:lvl w:ilvl="3" w:tplc="6FDA5FA4">
      <w:numFmt w:val="decimal"/>
      <w:lvlText w:val=""/>
      <w:lvlJc w:val="left"/>
    </w:lvl>
    <w:lvl w:ilvl="4" w:tplc="83E451FA">
      <w:numFmt w:val="decimal"/>
      <w:lvlText w:val=""/>
      <w:lvlJc w:val="left"/>
    </w:lvl>
    <w:lvl w:ilvl="5" w:tplc="51CA2E38">
      <w:numFmt w:val="decimal"/>
      <w:lvlText w:val=""/>
      <w:lvlJc w:val="left"/>
    </w:lvl>
    <w:lvl w:ilvl="6" w:tplc="9972229A">
      <w:numFmt w:val="decimal"/>
      <w:lvlText w:val=""/>
      <w:lvlJc w:val="left"/>
    </w:lvl>
    <w:lvl w:ilvl="7" w:tplc="D7E61F1E">
      <w:numFmt w:val="decimal"/>
      <w:lvlText w:val=""/>
      <w:lvlJc w:val="left"/>
    </w:lvl>
    <w:lvl w:ilvl="8" w:tplc="0A2ECF2A">
      <w:numFmt w:val="decimal"/>
      <w:lvlText w:val=""/>
      <w:lvlJc w:val="left"/>
    </w:lvl>
  </w:abstractNum>
  <w:abstractNum w:abstractNumId="1">
    <w:nsid w:val="00003D6C"/>
    <w:multiLevelType w:val="hybridMultilevel"/>
    <w:tmpl w:val="3D8ED3EC"/>
    <w:lvl w:ilvl="0" w:tplc="A8AE9E54">
      <w:start w:val="1"/>
      <w:numFmt w:val="bullet"/>
      <w:lvlText w:val="-"/>
      <w:lvlJc w:val="left"/>
    </w:lvl>
    <w:lvl w:ilvl="1" w:tplc="769842A4">
      <w:numFmt w:val="decimal"/>
      <w:lvlText w:val=""/>
      <w:lvlJc w:val="left"/>
    </w:lvl>
    <w:lvl w:ilvl="2" w:tplc="F5CC1B7A">
      <w:numFmt w:val="decimal"/>
      <w:lvlText w:val=""/>
      <w:lvlJc w:val="left"/>
    </w:lvl>
    <w:lvl w:ilvl="3" w:tplc="73F4BEE8">
      <w:numFmt w:val="decimal"/>
      <w:lvlText w:val=""/>
      <w:lvlJc w:val="left"/>
    </w:lvl>
    <w:lvl w:ilvl="4" w:tplc="6BA04014">
      <w:numFmt w:val="decimal"/>
      <w:lvlText w:val=""/>
      <w:lvlJc w:val="left"/>
    </w:lvl>
    <w:lvl w:ilvl="5" w:tplc="C416080C">
      <w:numFmt w:val="decimal"/>
      <w:lvlText w:val=""/>
      <w:lvlJc w:val="left"/>
    </w:lvl>
    <w:lvl w:ilvl="6" w:tplc="1B98EE32">
      <w:numFmt w:val="decimal"/>
      <w:lvlText w:val=""/>
      <w:lvlJc w:val="left"/>
    </w:lvl>
    <w:lvl w:ilvl="7" w:tplc="B5980646">
      <w:numFmt w:val="decimal"/>
      <w:lvlText w:val=""/>
      <w:lvlJc w:val="left"/>
    </w:lvl>
    <w:lvl w:ilvl="8" w:tplc="E8BE466E">
      <w:numFmt w:val="decimal"/>
      <w:lvlText w:val=""/>
      <w:lvlJc w:val="left"/>
    </w:lvl>
  </w:abstractNum>
  <w:abstractNum w:abstractNumId="2">
    <w:nsid w:val="000072AE"/>
    <w:multiLevelType w:val="hybridMultilevel"/>
    <w:tmpl w:val="18C6A2EC"/>
    <w:lvl w:ilvl="0" w:tplc="DCAEC04A">
      <w:start w:val="1"/>
      <w:numFmt w:val="bullet"/>
      <w:lvlText w:val="-"/>
      <w:lvlJc w:val="left"/>
    </w:lvl>
    <w:lvl w:ilvl="1" w:tplc="5EAEA2B4">
      <w:numFmt w:val="decimal"/>
      <w:lvlText w:val=""/>
      <w:lvlJc w:val="left"/>
    </w:lvl>
    <w:lvl w:ilvl="2" w:tplc="675E062E">
      <w:numFmt w:val="decimal"/>
      <w:lvlText w:val=""/>
      <w:lvlJc w:val="left"/>
    </w:lvl>
    <w:lvl w:ilvl="3" w:tplc="71484E38">
      <w:numFmt w:val="decimal"/>
      <w:lvlText w:val=""/>
      <w:lvlJc w:val="left"/>
    </w:lvl>
    <w:lvl w:ilvl="4" w:tplc="167ABB68">
      <w:numFmt w:val="decimal"/>
      <w:lvlText w:val=""/>
      <w:lvlJc w:val="left"/>
    </w:lvl>
    <w:lvl w:ilvl="5" w:tplc="2842D618">
      <w:numFmt w:val="decimal"/>
      <w:lvlText w:val=""/>
      <w:lvlJc w:val="left"/>
    </w:lvl>
    <w:lvl w:ilvl="6" w:tplc="0A1E732E">
      <w:numFmt w:val="decimal"/>
      <w:lvlText w:val=""/>
      <w:lvlJc w:val="left"/>
    </w:lvl>
    <w:lvl w:ilvl="7" w:tplc="48B0EEA2">
      <w:numFmt w:val="decimal"/>
      <w:lvlText w:val=""/>
      <w:lvlJc w:val="left"/>
    </w:lvl>
    <w:lvl w:ilvl="8" w:tplc="51F45CC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7F"/>
    <w:rsid w:val="0053094C"/>
    <w:rsid w:val="008C070A"/>
    <w:rsid w:val="00E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CvrQiLCvjoqw8tpV8BCT+0l2KMEM09xEuAJNFoidkuw=</DigestValue>
    </Reference>
    <Reference URI="#idOfficeObject" Type="http://www.w3.org/2000/09/xmldsig#Object">
      <DigestMethod Algorithm="urn:ietf:params:xml:ns:cpxmlsec:algorithms:gostr34112012-256"/>
      <DigestValue>Qdk/AzKiuATdg1coXsK4BXOdLz72Zd3LWbTpJAB6HXs=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ozrtx7Iador6WU9BjMqbXWB/zQmMiCsFCtxycm7GFTo=</DigestValue>
    </Reference>
    <Reference URI="#idValidSigLnImg" Type="http://www.w3.org/2000/09/xmldsig#Object">
      <DigestMethod Algorithm="urn:ietf:params:xml:ns:cpxmlsec:algorithms:gostr34112012-256"/>
      <DigestValue>eQFvN/f4Q9EkbSJ8NpT86FZXoiaV64waaL8H/pb1oJ8=</DigestValue>
    </Reference>
    <Reference URI="#idInvalidSigLnImg" Type="http://www.w3.org/2000/09/xmldsig#Object">
      <DigestMethod Algorithm="urn:ietf:params:xml:ns:cpxmlsec:algorithms:gostr34112012-256"/>
      <DigestValue>twh3dq+sZl9QN6qK9biZtwXH9jRttsZqXjyM01CI9Mg=</DigestValue>
    </Reference>
  </SignedInfo>
  <SignatureValue>NjZxrwO/95oFT8MtsNiEWXYbCiUetgu5Vcy8BN9Keywuerha4jVV8EMPHH/Wt3Ep
Tt9Up3Zy6WWg8cgjrnLHHg==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3aX5whvgNHZMMvrcM2ie08xYiKc=</DigestValue>
      </Reference>
      <Reference URI="/word/fontTable.xml?ContentType=application/vnd.openxmlformats-officedocument.wordprocessingml.fontTable+xml">
        <DigestMethod Algorithm="http://www.w3.org/2000/09/xmldsig#sha1"/>
        <DigestValue>/AqeaYiMmT7o96k5ghol/XfSc/k=</DigestValue>
      </Reference>
      <Reference URI="/word/media/image1.emf?ContentType=image/x-emf">
        <DigestMethod Algorithm="http://www.w3.org/2000/09/xmldsig#sha1"/>
        <DigestValue>hhWUiMIxVU3p56fzcobXUDOh6Ng=</DigestValue>
      </Reference>
      <Reference URI="/word/numbering.xml?ContentType=application/vnd.openxmlformats-officedocument.wordprocessingml.numbering+xml">
        <DigestMethod Algorithm="http://www.w3.org/2000/09/xmldsig#sha1"/>
        <DigestValue>pCkVp4Z8UGZcy4RjkDZL8XAA5ig=</DigestValue>
      </Reference>
      <Reference URI="/word/settings.xml?ContentType=application/vnd.openxmlformats-officedocument.wordprocessingml.settings+xml">
        <DigestMethod Algorithm="http://www.w3.org/2000/09/xmldsig#sha1"/>
        <DigestValue>Kx63ahLRF5Oa3mtF5QLwyyobWK0=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2021-08-12T17:36:33Z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{57BE2D08-3BBF-4323-9E13-8ACF0138A9A5}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2021-08-12T17:36:33Z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nKYyAMwAAACANNgBAKgyAAAAAADkpjIArv72YpymMgCANNgBAQAAAIA02AEBAAAANP32YgECAADopzIAIIZYAOCnMgCANNgBkKYyAIABoHUNXJt131ubdZCmMgBkAQAAAAAAAAAAAADiZjN14mYzdVi2WAAACAAAAAIAAAAAAAC4pjIAdW4zdQAAAAAAAAAA6qcyAAcAAADcpzIABwAAAAAAAAAAAAAA3KcyAPCmMgDa7TJ1AAAAAAACAAAAADIABwAAANynMgAHAAAATBI0dQAAAAAAAAAA3KcyAAcAAAAQZPgBHKcyAJgwMnUAAAAAAAIAANynM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ZKkyAGQBAAAAAAAAAAAAAOJmM3XiZjN15l2aYgAAAACAFjYAvMJYAICN+wPmXZpiAAAAAIAVNgAQZPgBAFwFBIipMgB+V5pi+OhJAPwBAADEqTIAQleaYvwBAAAAAAAA4mYzdeJmM3X8AQAAAAgAAAACAAAAAAAA3KkyAHVuM3UAAAAAAAAAAA6rMgAHAAAAAKsyAAcAAAAAAAAAAAAAAACrMgAUqjIA2u0ydQAAAAAAAgAAAAAyAAcAAAAAqzIABwAAAEwSNHUAAAAAAAAAAACrMgAHAAAAEGT4AUCqMgCYMDJ1AAAAAAACAAAAqz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+JgyAFT0omIYZrRiAQAAAFQbsWIoPbtiAFo6BBhmtGIBAAAAVBuxYmwbsWIgrTkEIK05BECZMgCAoJ1i7Da0YgEAAABUG7FiTJkyAIABoHUNXJt131ubdUyZMgBkAQAAAAAAAAAAAADiZjN14mYzdQi3WAAACAAAAAIAAAAAAAB0mTIAdW4zdQAAAAAAAAAApJoyAAYAAACYmjIABgAAAAAAAAAAAAAAmJoyAKyZMgDa7TJ1AAAAAAACAAAAADIABgAAAJiaMgAGAAAATBI0dQAAAAAAAAAAmJoyAAYAAAAQZPgB2JkyAJgwMnUAAAAAAAIAAJiaM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MgCUg6NiAAAAABcAAAC07bxipIOjYssvChOUNNgBIIZYAEDCGQYAAAAAAAAAAAAAAAAgAAAAvAIAAAAAAMwBAgIiUwB5AHMAdACsmDIAgAGgdQ1cm3XfW5t1rJgyAGQBAAAAAAAAAAAAAOJmM3XiZjN1YLdYAAAIAAAAAgAAAAAAANSYMgB1bjN1AAAAAAAAAAAGmjIABwAAAPiZMgAHAAAAAAAAAAAAAAD4mTIADJkyANrtMnUAAAAAAAIAAAAAMgAHAAAA+JkyAAcAAABMEjR1AAAAAAAAAAD4mTIABwAAABBk+AE4mTIAmDAydQAAAAAAAgAA+Jky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pymMgDMAAAAgDTYAQCoMgAAAAAA5KYyAK7+9mKcpjIAgDTYAQEAAACANNgBAQAAADT99mIBAgAA6KcyACCGWADgpzIAgDTYAZCmMgCAAaB1DVybdd9bm3WQpjIAZAEAAAAAAAAAAAAA4mYzdeJmM3VYtlgAAAgAAAACAAAAAAAAuKYyAHVuM3UAAAAAAAAAAOqnMgAHAAAA3KcyAAcAAAAAAAAAAAAAANynMgDwpjIA2u0ydQAAAAAAAgAAAAAyAAcAAADcpzIABwAAAEwSNHUAAAAAAAAAANynMgAHAAAAEGT4ARynMgCYMDJ1AAAAAAACAADcpzI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WSpMgBkAQAAAAAAAAAAAADiZjN14mYzdeZdmmIAAAAAgBY2ALzCWACAjfsD5l2aYgAAAACAFTYAEGT4AQBcBQSIqTIAfleaYvjoSQD8AQAAxKkyAEJXmmL8AQAAAAAAAOJmM3XiZjN1/AEAAAAIAAAAAgAAAAAAANypMgB1bjN1AAAAAAAAAAAOqzIABwAAAACrMgAHAAAAAAAAAAAAAAAAqzIAFKoyANrtMnUAAAAAAAIAAAAAMgAHAAAAAKsyAAcAAABMEjR1AAAAAAAAAAAAqzIABwAAABBk+AFAqjIAmDAydQAAAAAAAgAAAKs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viYMgBU9KJiGGa0YgEAAABUG7FiKD27YgBaOgQYZrRiAQAAAFQbsWJsG7FiIK05BCCtOQRAmTIAgKCdYuw2tGIBAAAAVBuxYkyZMgCAAaB1DVybdd9bm3VMmTIAZAEAAAAAAAAAAAAA4mYzdeJmM3UIt1gAAAgAAAACAAAAAAAAdJkyAHVuM3UAAAAAAAAAAKSaMgAGAAAAmJoyAAYAAAAAAAAAAAAAAJiaMgCsmTIA2u0ydQAAAAAAAgAAAAAyAAYAAACYmjIABgAAAEwSNHUAAAAAAAAAAJiaMgAGAAAAEGT4AdiZMgCYMDJ1AAAAAAACAACYmjI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IAlIOjYgAAAAAXAAAAtO28YqSDo2LLLwoTlDTYASCGWABAwhkGAAAAAAAAAAAAAAAAIAAAALwCAAAAAADMAQICIlMAeQBzAHQArJgyAIABoHUNXJt131ubdayYMgBkAQAAAAAAAAAAAADiZjN14mYzdWC3WAAACAAAAAIAAAAAAADUmDIAdW4zdQAAAAAAAAAABpoyAAcAAAD4mTIABwAAAAAAAAAAAAAA+JkyAAyZMgDa7TJ1AAAAAAACAAAAADIABwAAAPiZMgAHAAAATBI0dQAAAAAAAAAA+JkyAAcAAAAQZPgBOJkyAJgwMnUAAAAAAAIAAPiZM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2021-08-12T17:10:00Z</dcterms:created>
  <dcterms:modified xsi:type="dcterms:W3CDTF">2021-08-12T17:36:00Z</dcterms:modified>
</cp:coreProperties>
</file>