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A46938" w:rsidTr="00A46938">
        <w:tc>
          <w:tcPr>
            <w:tcW w:w="5211" w:type="dxa"/>
          </w:tcPr>
          <w:p w:rsidR="00A46938" w:rsidRDefault="00A46938" w:rsidP="003A45E0">
            <w:pPr>
              <w:tabs>
                <w:tab w:val="left" w:pos="5529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643" w:type="dxa"/>
          </w:tcPr>
          <w:p w:rsidR="00A46938" w:rsidRPr="000C4115" w:rsidRDefault="00A46938" w:rsidP="003A45E0">
            <w:pPr>
              <w:tabs>
                <w:tab w:val="left" w:pos="5529"/>
              </w:tabs>
              <w:jc w:val="both"/>
            </w:pPr>
            <w:r w:rsidRPr="000C4115">
              <w:t xml:space="preserve">Приложение </w:t>
            </w:r>
          </w:p>
          <w:p w:rsidR="00A46938" w:rsidRPr="000C4115" w:rsidRDefault="00A46938" w:rsidP="003A45E0">
            <w:pPr>
              <w:tabs>
                <w:tab w:val="left" w:pos="5529"/>
              </w:tabs>
              <w:jc w:val="both"/>
            </w:pPr>
            <w:r w:rsidRPr="000C4115">
              <w:t>к основной образовательной программе</w:t>
            </w:r>
          </w:p>
          <w:p w:rsidR="00A46938" w:rsidRDefault="00A46938" w:rsidP="003A45E0">
            <w:pPr>
              <w:tabs>
                <w:tab w:val="left" w:pos="5529"/>
              </w:tabs>
              <w:jc w:val="both"/>
              <w:rPr>
                <w:b/>
              </w:rPr>
            </w:pPr>
            <w:r w:rsidRPr="000C4115">
              <w:t>среднего общего образования</w:t>
            </w:r>
          </w:p>
        </w:tc>
      </w:tr>
    </w:tbl>
    <w:p w:rsidR="00A46938" w:rsidRPr="000C4115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22"/>
          <w:szCs w:val="22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rPr>
          <w:b/>
          <w:sz w:val="44"/>
          <w:szCs w:val="44"/>
        </w:rPr>
      </w:pPr>
    </w:p>
    <w:p w:rsidR="00A46938" w:rsidRDefault="00A46938" w:rsidP="00A46938">
      <w:pPr>
        <w:rPr>
          <w:b/>
          <w:sz w:val="44"/>
          <w:szCs w:val="44"/>
        </w:rPr>
      </w:pPr>
    </w:p>
    <w:p w:rsidR="00A46938" w:rsidRDefault="00A46938" w:rsidP="00A46938">
      <w:pPr>
        <w:rPr>
          <w:b/>
          <w:sz w:val="44"/>
          <w:szCs w:val="44"/>
        </w:rPr>
      </w:pPr>
    </w:p>
    <w:p w:rsidR="00A46938" w:rsidRDefault="00A46938" w:rsidP="00A46938">
      <w:pPr>
        <w:jc w:val="center"/>
        <w:rPr>
          <w:b/>
          <w:sz w:val="32"/>
          <w:szCs w:val="32"/>
        </w:rPr>
      </w:pPr>
    </w:p>
    <w:p w:rsidR="00A46938" w:rsidRDefault="00A46938" w:rsidP="00A46938">
      <w:pPr>
        <w:jc w:val="center"/>
        <w:rPr>
          <w:b/>
          <w:sz w:val="32"/>
          <w:szCs w:val="32"/>
        </w:rPr>
      </w:pPr>
    </w:p>
    <w:p w:rsidR="00A46938" w:rsidRDefault="00A46938" w:rsidP="00A46938">
      <w:pPr>
        <w:jc w:val="center"/>
        <w:rPr>
          <w:b/>
          <w:sz w:val="32"/>
          <w:szCs w:val="32"/>
        </w:rPr>
      </w:pPr>
    </w:p>
    <w:p w:rsidR="00A46938" w:rsidRDefault="00A46938" w:rsidP="00A46938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>Рабочая программа</w:t>
      </w:r>
    </w:p>
    <w:p w:rsidR="00A46938" w:rsidRPr="000C4115" w:rsidRDefault="00A46938" w:rsidP="00A46938">
      <w:pPr>
        <w:jc w:val="center"/>
        <w:rPr>
          <w:b/>
          <w:sz w:val="32"/>
          <w:szCs w:val="32"/>
        </w:rPr>
      </w:pPr>
    </w:p>
    <w:p w:rsidR="00A46938" w:rsidRDefault="00A46938" w:rsidP="00A46938">
      <w:pPr>
        <w:jc w:val="center"/>
        <w:rPr>
          <w:b/>
          <w:sz w:val="32"/>
          <w:szCs w:val="32"/>
        </w:rPr>
      </w:pPr>
      <w:r w:rsidRPr="000C4115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>астрономии</w:t>
      </w:r>
    </w:p>
    <w:p w:rsidR="00A46938" w:rsidRDefault="00A46938" w:rsidP="00A46938">
      <w:pPr>
        <w:rPr>
          <w:b/>
          <w:sz w:val="32"/>
          <w:szCs w:val="32"/>
        </w:rPr>
      </w:pPr>
    </w:p>
    <w:p w:rsidR="00A46938" w:rsidRPr="000C4115" w:rsidRDefault="00A46938" w:rsidP="00A46938">
      <w:pPr>
        <w:jc w:val="center"/>
        <w:rPr>
          <w:b/>
          <w:sz w:val="28"/>
          <w:szCs w:val="28"/>
          <w:u w:val="single"/>
        </w:rPr>
      </w:pPr>
      <w:r w:rsidRPr="000C4115">
        <w:rPr>
          <w:b/>
          <w:sz w:val="28"/>
          <w:szCs w:val="28"/>
          <w:u w:val="single"/>
        </w:rPr>
        <w:t>среднее общее образование</w:t>
      </w:r>
    </w:p>
    <w:p w:rsidR="00A46938" w:rsidRPr="000C4115" w:rsidRDefault="00A46938" w:rsidP="00A46938">
      <w:pPr>
        <w:spacing w:line="360" w:lineRule="auto"/>
        <w:jc w:val="center"/>
        <w:rPr>
          <w:b/>
          <w:sz w:val="32"/>
          <w:szCs w:val="32"/>
        </w:rPr>
      </w:pPr>
    </w:p>
    <w:p w:rsidR="00A46938" w:rsidRDefault="008600B1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429.3pt;height:95.75pt">
            <v:imagedata r:id="rId8" o:title=""/>
            <o:lock v:ext="edit" ungrouping="t" rotation="t" cropping="t" verticies="t" text="t" grouping="t"/>
            <o:signatureline v:ext="edit" id="{EB0B9745-21F6-493E-B673-9D35AFB16ECA}" provid="{F5AC7D23-DA04-45F5-ABCB-38CE7A982553}" o:suggestedsigner="з.В. Бердникова" o:suggestedsigner2="директор" o:sigprovurl="http://www.cryptopro.ru/products/office/signature" issignatureline="t"/>
          </v:shape>
        </w:pict>
      </w:r>
      <w:bookmarkEnd w:id="0"/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A46938">
      <w:pPr>
        <w:tabs>
          <w:tab w:val="left" w:pos="5529"/>
        </w:tabs>
        <w:spacing w:line="360" w:lineRule="auto"/>
        <w:jc w:val="center"/>
        <w:rPr>
          <w:b/>
          <w:sz w:val="44"/>
          <w:szCs w:val="44"/>
        </w:rPr>
      </w:pPr>
    </w:p>
    <w:p w:rsidR="00A46938" w:rsidRDefault="00A46938" w:rsidP="005E5781">
      <w:pPr>
        <w:autoSpaceDE w:val="0"/>
        <w:spacing w:line="276" w:lineRule="auto"/>
        <w:ind w:firstLine="540"/>
        <w:jc w:val="center"/>
        <w:rPr>
          <w:b/>
          <w:caps/>
          <w:color w:val="000000"/>
        </w:rPr>
      </w:pPr>
    </w:p>
    <w:p w:rsidR="00D636C5" w:rsidRDefault="00D636C5" w:rsidP="005E5781">
      <w:pPr>
        <w:autoSpaceDE w:val="0"/>
        <w:spacing w:line="276" w:lineRule="auto"/>
        <w:ind w:firstLine="540"/>
        <w:jc w:val="center"/>
        <w:rPr>
          <w:i/>
          <w:iCs/>
          <w:color w:val="000000"/>
        </w:rPr>
      </w:pPr>
      <w:r>
        <w:rPr>
          <w:b/>
          <w:caps/>
          <w:color w:val="000000"/>
        </w:rPr>
        <w:t>Пояснительная записка</w:t>
      </w:r>
    </w:p>
    <w:p w:rsidR="00D636C5" w:rsidRDefault="00D636C5" w:rsidP="005E5781">
      <w:pPr>
        <w:autoSpaceDE w:val="0"/>
        <w:spacing w:line="276" w:lineRule="auto"/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1. </w:t>
      </w:r>
      <w:r>
        <w:rPr>
          <w:i/>
          <w:iCs/>
        </w:rPr>
        <w:t>Перечень нормативных документов, на основании которых разработана рабочая программа</w:t>
      </w:r>
    </w:p>
    <w:p w:rsidR="00D636C5" w:rsidRPr="008006EE" w:rsidRDefault="00D636C5" w:rsidP="008006EE">
      <w:pPr>
        <w:spacing w:line="278" w:lineRule="auto"/>
        <w:ind w:right="1" w:firstLine="567"/>
        <w:jc w:val="both"/>
        <w:rPr>
          <w:i/>
          <w:iCs/>
          <w:color w:val="000000"/>
        </w:rPr>
      </w:pPr>
      <w:r w:rsidRPr="008006EE">
        <w:rPr>
          <w:color w:val="000000"/>
        </w:rPr>
        <w:t xml:space="preserve">Программа составлена на основе авторской </w:t>
      </w:r>
      <w:r w:rsidR="00424911" w:rsidRPr="008006EE">
        <w:rPr>
          <w:color w:val="000000"/>
        </w:rPr>
        <w:t>(</w:t>
      </w:r>
      <w:r w:rsidR="00424911" w:rsidRPr="008006EE">
        <w:t xml:space="preserve">Е.К. </w:t>
      </w:r>
      <w:proofErr w:type="spellStart"/>
      <w:r w:rsidR="00424911" w:rsidRPr="008006EE">
        <w:t>Страут</w:t>
      </w:r>
      <w:proofErr w:type="spellEnd"/>
      <w:r w:rsidRPr="008006EE">
        <w:rPr>
          <w:color w:val="000000"/>
        </w:rPr>
        <w:t xml:space="preserve">) программы </w:t>
      </w:r>
      <w:r w:rsidR="00424911" w:rsidRPr="008006EE">
        <w:rPr>
          <w:color w:val="000000"/>
        </w:rPr>
        <w:t xml:space="preserve">учебного предмета «Астрономия» </w:t>
      </w:r>
      <w:r w:rsidRPr="008006EE">
        <w:rPr>
          <w:color w:val="000000"/>
        </w:rPr>
        <w:t xml:space="preserve">для 10–11 классов общеобразовательных учреждений. (см.: </w:t>
      </w:r>
      <w:r w:rsidR="00424911" w:rsidRPr="008006EE">
        <w:t xml:space="preserve">Программа: Астрономия. Базовый уровень. 11 класс: учебно-методическое пособие / Е. К. </w:t>
      </w:r>
      <w:proofErr w:type="spellStart"/>
      <w:r w:rsidR="00424911" w:rsidRPr="008006EE">
        <w:t>Страут</w:t>
      </w:r>
      <w:proofErr w:type="spellEnd"/>
      <w:r w:rsidR="00424911" w:rsidRPr="008006EE">
        <w:t>. — М.</w:t>
      </w:r>
      <w:proofErr w:type="gramStart"/>
      <w:r w:rsidR="00424911" w:rsidRPr="008006EE">
        <w:t xml:space="preserve"> :</w:t>
      </w:r>
      <w:proofErr w:type="gramEnd"/>
      <w:r w:rsidR="00424911" w:rsidRPr="008006EE">
        <w:t xml:space="preserve"> Дрофа, 2018. — 11 с.</w:t>
      </w:r>
      <w:r w:rsidRPr="008006EE">
        <w:rPr>
          <w:color w:val="000000"/>
        </w:rPr>
        <w:t xml:space="preserve">). Преподавание ведется с использованием учебно-методического комплекта </w:t>
      </w:r>
      <w:r w:rsidR="00424911" w:rsidRPr="008006EE">
        <w:t xml:space="preserve">«АСТРОНОМИЯ 10-11» базовый уровень (авторы Б.А. Воронцов-Вельяминов, Е.К. </w:t>
      </w:r>
      <w:proofErr w:type="spellStart"/>
      <w:r w:rsidR="00424911" w:rsidRPr="008006EE">
        <w:t>Страут</w:t>
      </w:r>
      <w:proofErr w:type="spellEnd"/>
      <w:r w:rsidRPr="008006EE">
        <w:rPr>
          <w:color w:val="000000"/>
        </w:rPr>
        <w:t>, издательство «</w:t>
      </w:r>
      <w:r w:rsidR="00424911" w:rsidRPr="008006EE">
        <w:rPr>
          <w:color w:val="000000"/>
        </w:rPr>
        <w:t>Дрофа</w:t>
      </w:r>
      <w:r w:rsidRPr="008006EE">
        <w:rPr>
          <w:color w:val="000000"/>
        </w:rPr>
        <w:t>»).</w:t>
      </w:r>
      <w:r w:rsidR="00424911" w:rsidRPr="008006EE">
        <w:rPr>
          <w:color w:val="000000"/>
        </w:rPr>
        <w:t xml:space="preserve"> </w:t>
      </w:r>
      <w:r w:rsidR="00424911" w:rsidRPr="008006EE">
        <w:t xml:space="preserve">Рабочая программа разработана в соответствии с требованиями Федерального государственного образовательного стандарта. Учебник «Астрономия. Базовый уровень. 10-11 класс» авторов Б.А. Воронцова-Вельяминова, Е.К. </w:t>
      </w:r>
      <w:proofErr w:type="spellStart"/>
      <w:r w:rsidR="00424911" w:rsidRPr="008006EE">
        <w:t>Страута</w:t>
      </w:r>
      <w:proofErr w:type="spellEnd"/>
      <w:r w:rsidR="00424911" w:rsidRPr="008006EE">
        <w:t xml:space="preserve"> прошел экспертизу, включен в Федеральный перечень и обеспечивает освоение образовательной программы среднего общего образования.</w:t>
      </w:r>
    </w:p>
    <w:p w:rsidR="00D636C5" w:rsidRDefault="00D636C5" w:rsidP="005E5781">
      <w:pPr>
        <w:autoSpaceDE w:val="0"/>
        <w:spacing w:line="276" w:lineRule="auto"/>
        <w:ind w:firstLine="540"/>
        <w:jc w:val="both"/>
        <w:rPr>
          <w:color w:val="000000"/>
        </w:rPr>
      </w:pPr>
      <w:r>
        <w:rPr>
          <w:i/>
          <w:iCs/>
          <w:color w:val="000000"/>
        </w:rPr>
        <w:t xml:space="preserve">2. </w:t>
      </w:r>
      <w:r>
        <w:rPr>
          <w:i/>
          <w:iCs/>
          <w:spacing w:val="-1"/>
        </w:rPr>
        <w:t>Обоснование предлагаемого содержания и объема курса.</w:t>
      </w:r>
    </w:p>
    <w:p w:rsidR="00424911" w:rsidRPr="008006EE" w:rsidRDefault="00424911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 xml:space="preserve">Для разработки программы выбрана примерная программа среднего общего образования по астрономии и элементы авторской программы, так как они соответствуют целям и задачам обучения, определяют достаточный объем учебного времени для получения астрономических знаний обучающихся в старшем звене школы, улучшения усвоения других предметов. </w:t>
      </w:r>
    </w:p>
    <w:p w:rsidR="00D636C5" w:rsidRDefault="00D636C5" w:rsidP="00424911">
      <w:pPr>
        <w:autoSpaceDE w:val="0"/>
        <w:spacing w:line="276" w:lineRule="auto"/>
        <w:ind w:firstLine="504"/>
        <w:jc w:val="both"/>
        <w:rPr>
          <w:color w:val="000000"/>
        </w:rPr>
      </w:pPr>
      <w:r>
        <w:rPr>
          <w:i/>
          <w:iCs/>
        </w:rPr>
        <w:t xml:space="preserve">3. Адресность (специфика уровня обучения (класса), его характеристика </w:t>
      </w:r>
      <w:r>
        <w:rPr>
          <w:i/>
          <w:iCs/>
          <w:u w:val="single"/>
        </w:rPr>
        <w:t>по данному предмету</w:t>
      </w:r>
      <w:r>
        <w:rPr>
          <w:i/>
          <w:iCs/>
        </w:rPr>
        <w:t>).</w:t>
      </w:r>
    </w:p>
    <w:p w:rsidR="00424911" w:rsidRPr="008006EE" w:rsidRDefault="00424911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>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</w:t>
      </w:r>
    </w:p>
    <w:p w:rsidR="00D636C5" w:rsidRDefault="00D636C5" w:rsidP="005E5781">
      <w:pPr>
        <w:autoSpaceDE w:val="0"/>
        <w:spacing w:line="276" w:lineRule="auto"/>
        <w:ind w:firstLine="540"/>
        <w:jc w:val="both"/>
        <w:rPr>
          <w:color w:val="000000"/>
        </w:rPr>
      </w:pPr>
      <w:r>
        <w:rPr>
          <w:i/>
          <w:iCs/>
          <w:color w:val="000000"/>
        </w:rPr>
        <w:t>Основные цели курса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использование приобретенных знаний и умений для решения практических задач повседневной жизни;</w:t>
      </w:r>
    </w:p>
    <w:p w:rsidR="00E01145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t>формирование научного мировоззрения;</w:t>
      </w:r>
    </w:p>
    <w:p w:rsidR="00EF6DF7" w:rsidRPr="008006EE" w:rsidRDefault="00E01145" w:rsidP="008006EE">
      <w:pPr>
        <w:pStyle w:val="af"/>
        <w:numPr>
          <w:ilvl w:val="0"/>
          <w:numId w:val="15"/>
        </w:numPr>
        <w:spacing w:line="278" w:lineRule="auto"/>
        <w:ind w:right="1"/>
        <w:jc w:val="both"/>
        <w:rPr>
          <w:color w:val="000000"/>
        </w:rPr>
      </w:pPr>
      <w:r w:rsidRPr="008006EE">
        <w:rPr>
          <w:color w:val="000000"/>
        </w:rPr>
        <w:lastRenderedPageBreak/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F6DF7" w:rsidRPr="008006EE" w:rsidRDefault="00EF6DF7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</w:r>
    </w:p>
    <w:p w:rsidR="00EF6DF7" w:rsidRPr="008006EE" w:rsidRDefault="00EF6DF7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</w:r>
    </w:p>
    <w:p w:rsidR="00EF6DF7" w:rsidRPr="008006EE" w:rsidRDefault="00EF6DF7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>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</w:t>
      </w:r>
    </w:p>
    <w:p w:rsidR="00D636C5" w:rsidRPr="008006EE" w:rsidRDefault="00EF6DF7" w:rsidP="008006EE">
      <w:pPr>
        <w:spacing w:line="278" w:lineRule="auto"/>
        <w:ind w:right="1" w:firstLine="567"/>
        <w:jc w:val="both"/>
        <w:rPr>
          <w:color w:val="000000"/>
        </w:rPr>
      </w:pPr>
      <w:r w:rsidRPr="008006EE">
        <w:rPr>
          <w:color w:val="000000"/>
        </w:rPr>
        <w:t>Астрофизическая направленность всех последующих тем курса соответствует современному положению в науке. Главной задачей курса становится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и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В ходе изучения курса важно сформировать представление об эволюции неорганической природы как главном достижении современной астрономии.</w:t>
      </w:r>
    </w:p>
    <w:p w:rsidR="00D636C5" w:rsidRDefault="00D636C5" w:rsidP="005E5781">
      <w:pPr>
        <w:pStyle w:val="af"/>
        <w:tabs>
          <w:tab w:val="left" w:pos="1276"/>
        </w:tabs>
        <w:autoSpaceDE w:val="0"/>
        <w:spacing w:line="276" w:lineRule="auto"/>
        <w:jc w:val="both"/>
        <w:rPr>
          <w:color w:val="000000"/>
        </w:rPr>
      </w:pPr>
      <w:r>
        <w:rPr>
          <w:i/>
          <w:iCs/>
        </w:rPr>
        <w:t>4. Количество часов в год, с указанием количества контрольных работ, лабораторных, практических работ (в разрезе каждого года обучения).</w:t>
      </w:r>
    </w:p>
    <w:p w:rsidR="00D636C5" w:rsidRDefault="00D636C5" w:rsidP="008006EE">
      <w:pPr>
        <w:spacing w:line="278" w:lineRule="auto"/>
        <w:ind w:right="1" w:firstLine="567"/>
        <w:jc w:val="both"/>
        <w:rPr>
          <w:color w:val="000000"/>
        </w:rPr>
      </w:pPr>
      <w:r>
        <w:rPr>
          <w:color w:val="000000"/>
        </w:rPr>
        <w:t xml:space="preserve">Всего на изучение курса </w:t>
      </w:r>
      <w:r w:rsidR="00EF6DF7">
        <w:rPr>
          <w:color w:val="000000"/>
        </w:rPr>
        <w:t>астрономии</w:t>
      </w:r>
      <w:r>
        <w:rPr>
          <w:color w:val="000000"/>
        </w:rPr>
        <w:t xml:space="preserve"> </w:t>
      </w:r>
      <w:r w:rsidR="0009510E">
        <w:rPr>
          <w:color w:val="000000"/>
        </w:rPr>
        <w:t>отводится 68 часов</w:t>
      </w:r>
      <w:r>
        <w:rPr>
          <w:color w:val="000000"/>
        </w:rPr>
        <w:t xml:space="preserve"> (</w:t>
      </w:r>
      <w:r w:rsidR="0009510E">
        <w:rPr>
          <w:color w:val="000000"/>
        </w:rPr>
        <w:t>10 класс – 34 часа,</w:t>
      </w:r>
      <w:r w:rsidR="0032707C">
        <w:rPr>
          <w:color w:val="000000"/>
        </w:rPr>
        <w:t xml:space="preserve"> 11 класс – 34 класс, по </w:t>
      </w:r>
      <w:r w:rsidR="00EF6DF7">
        <w:rPr>
          <w:color w:val="000000"/>
        </w:rPr>
        <w:t>1 час</w:t>
      </w:r>
      <w:r w:rsidR="0032707C">
        <w:rPr>
          <w:color w:val="000000"/>
        </w:rPr>
        <w:t>у</w:t>
      </w:r>
      <w:r w:rsidR="00EF6DF7">
        <w:rPr>
          <w:color w:val="000000"/>
        </w:rPr>
        <w:t xml:space="preserve"> </w:t>
      </w:r>
      <w:r w:rsidR="0032707C">
        <w:rPr>
          <w:color w:val="000000"/>
        </w:rPr>
        <w:t>в неделю).</w:t>
      </w:r>
    </w:p>
    <w:p w:rsidR="00EF6DF7" w:rsidRDefault="00EF6DF7" w:rsidP="005E5781">
      <w:pPr>
        <w:autoSpaceDE w:val="0"/>
        <w:spacing w:line="276" w:lineRule="auto"/>
        <w:ind w:firstLine="540"/>
        <w:jc w:val="both"/>
      </w:pPr>
    </w:p>
    <w:p w:rsidR="00D636C5" w:rsidRDefault="00D636C5" w:rsidP="005E5781">
      <w:pPr>
        <w:autoSpaceDE w:val="0"/>
        <w:spacing w:line="276" w:lineRule="auto"/>
        <w:ind w:firstLine="540"/>
        <w:jc w:val="both"/>
      </w:pPr>
    </w:p>
    <w:p w:rsidR="00D636C5" w:rsidRDefault="00D636C5" w:rsidP="005E5781">
      <w:pPr>
        <w:spacing w:line="276" w:lineRule="auto"/>
        <w:jc w:val="center"/>
        <w:rPr>
          <w:b/>
          <w:caps/>
        </w:rPr>
      </w:pPr>
    </w:p>
    <w:p w:rsidR="00AD1E2B" w:rsidRPr="008006EE" w:rsidRDefault="00AD1E2B" w:rsidP="00A1317B">
      <w:pPr>
        <w:autoSpaceDE w:val="0"/>
        <w:spacing w:line="276" w:lineRule="auto"/>
        <w:jc w:val="center"/>
        <w:rPr>
          <w:b/>
          <w:caps/>
          <w:color w:val="000000"/>
        </w:rPr>
      </w:pPr>
      <w:r w:rsidRPr="008006EE">
        <w:rPr>
          <w:b/>
          <w:caps/>
          <w:color w:val="000000"/>
        </w:rPr>
        <w:t>Планируемые результаты освоения учебного предмета</w:t>
      </w:r>
    </w:p>
    <w:p w:rsidR="008006EE" w:rsidRDefault="008006EE" w:rsidP="00AD1E2B"/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606"/>
        <w:gridCol w:w="3634"/>
        <w:gridCol w:w="2254"/>
        <w:gridCol w:w="2136"/>
      </w:tblGrid>
      <w:tr w:rsidR="004F01B2" w:rsidTr="00523CA4">
        <w:tc>
          <w:tcPr>
            <w:tcW w:w="1606" w:type="dxa"/>
          </w:tcPr>
          <w:p w:rsidR="00AD1E2B" w:rsidRDefault="00AD1E2B" w:rsidP="00AC1B06">
            <w:pPr>
              <w:jc w:val="center"/>
            </w:pPr>
            <w:r>
              <w:t>Раздел или тема</w:t>
            </w:r>
          </w:p>
        </w:tc>
        <w:tc>
          <w:tcPr>
            <w:tcW w:w="3634" w:type="dxa"/>
          </w:tcPr>
          <w:p w:rsidR="00AD1E2B" w:rsidRDefault="00AD1E2B" w:rsidP="00AC1B06">
            <w:pPr>
              <w:jc w:val="center"/>
            </w:pPr>
            <w:r>
              <w:t>Предметные</w:t>
            </w:r>
          </w:p>
        </w:tc>
        <w:tc>
          <w:tcPr>
            <w:tcW w:w="2254" w:type="dxa"/>
          </w:tcPr>
          <w:p w:rsidR="00AD1E2B" w:rsidRDefault="00AD1E2B" w:rsidP="00AC1B06">
            <w:pPr>
              <w:jc w:val="center"/>
            </w:pPr>
            <w:r>
              <w:t>Метапредметные</w:t>
            </w:r>
          </w:p>
        </w:tc>
        <w:tc>
          <w:tcPr>
            <w:tcW w:w="2136" w:type="dxa"/>
          </w:tcPr>
          <w:p w:rsidR="00AD1E2B" w:rsidRDefault="00AD1E2B" w:rsidP="00AC1B06">
            <w:pPr>
              <w:jc w:val="center"/>
            </w:pPr>
            <w:r>
              <w:t>Личностные</w:t>
            </w:r>
          </w:p>
        </w:tc>
      </w:tr>
      <w:tr w:rsidR="00523CA4" w:rsidTr="00523CA4">
        <w:tc>
          <w:tcPr>
            <w:tcW w:w="1606" w:type="dxa"/>
          </w:tcPr>
          <w:p w:rsidR="00523CA4" w:rsidRDefault="00AC1B06" w:rsidP="00AD1E2B">
            <w:r>
              <w:t>Предмет астрономии</w:t>
            </w:r>
          </w:p>
        </w:tc>
        <w:tc>
          <w:tcPr>
            <w:tcW w:w="3634" w:type="dxa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воспроизводить сведения по истории развития астрономии, ее связях с физикой и математикой;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использовать полученные ранее знания для объяснения устройства и принципа работы телескопа.</w:t>
            </w:r>
          </w:p>
        </w:tc>
        <w:tc>
          <w:tcPr>
            <w:tcW w:w="2254" w:type="dxa"/>
            <w:vMerge w:val="restart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</w:t>
            </w:r>
            <w:r>
              <w:lastRenderedPageBreak/>
              <w:t>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владение языковыми средствами: умение ясно, логично и точно излагать свою точку зрения по различным вопросам </w:t>
            </w:r>
            <w:r>
              <w:lastRenderedPageBreak/>
              <w:t>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</w:tc>
        <w:tc>
          <w:tcPr>
            <w:tcW w:w="2136" w:type="dxa"/>
            <w:vMerge w:val="restart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lastRenderedPageBreak/>
              <w:t>сформированность научного мировоззрения, соответствующего современному уровню развития астрономической науки;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EA0E02">
              <w:tab/>
              <w:t>−</w:t>
            </w:r>
            <w:r>
              <w:t xml:space="preserve">устойчивый интерес к истории и </w:t>
            </w:r>
            <w:r>
              <w:lastRenderedPageBreak/>
              <w:t>достижениям в области астрономии;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EA0E02">
              <w:t>−</w:t>
            </w:r>
            <w:r>
              <w:t>умение анализировать последствия освоения космического пространства для жизни и деятельности человека;</w:t>
            </w:r>
          </w:p>
        </w:tc>
      </w:tr>
      <w:tr w:rsidR="00523CA4" w:rsidTr="00523CA4">
        <w:tc>
          <w:tcPr>
            <w:tcW w:w="1606" w:type="dxa"/>
          </w:tcPr>
          <w:p w:rsidR="00523CA4" w:rsidRDefault="00523CA4" w:rsidP="00AD1E2B">
            <w:r>
              <w:t>Осно</w:t>
            </w:r>
            <w:r w:rsidR="00AC1B06">
              <w:t>вы практической астрономии</w:t>
            </w:r>
          </w:p>
        </w:tc>
        <w:tc>
          <w:tcPr>
            <w:tcW w:w="3634" w:type="dxa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воспроизводить определения терминов и понятий (созвездие, высота и кульминация звезд и Солнца, эклиптика, местное, </w:t>
            </w:r>
            <w:r>
              <w:lastRenderedPageBreak/>
              <w:t>поясное, летнее и зимнее время);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объяснять необходимость введения високосных лет и нового календарного стиля;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применять звездную карту для поиска на небе определенных созвездий и звезд.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  <w:tr w:rsidR="00381748" w:rsidTr="006C7087">
        <w:trPr>
          <w:trHeight w:val="9935"/>
        </w:trPr>
        <w:tc>
          <w:tcPr>
            <w:tcW w:w="1606" w:type="dxa"/>
          </w:tcPr>
          <w:p w:rsidR="00381748" w:rsidRDefault="00381748" w:rsidP="00AD1E2B">
            <w:r>
              <w:lastRenderedPageBreak/>
              <w:t>Законы движения небесн</w:t>
            </w:r>
            <w:r w:rsidR="00AC1B06">
              <w:t>ых тел в Солнечной системе</w:t>
            </w:r>
          </w:p>
        </w:tc>
        <w:tc>
          <w:tcPr>
            <w:tcW w:w="3634" w:type="dxa"/>
          </w:tcPr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воспроизводить исторические сведения о становлении и развитии гелиоцентрической системы мира;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вычислять расстояние до планет по горизонтальному параллаксу, а их размеры по угловым размерам и расстоянию;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формулировать законы Кеплера, определять массы планет на основе третьего (уточненного) закона Кеплера;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описывать особенности движения тел Солнечной системы под действием сил тяготения по орбитам с различным эксцентриситетом;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объяснять причины возникновения приливов на Земле и возмущений в движении тел Солнечной системы;</w:t>
            </w:r>
          </w:p>
          <w:p w:rsidR="00381748" w:rsidRDefault="00381748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характеризовать особенности движения и маневров космических аппаратов для исследования тел Солнечной системы.</w:t>
            </w:r>
          </w:p>
        </w:tc>
        <w:tc>
          <w:tcPr>
            <w:tcW w:w="2254" w:type="dxa"/>
            <w:vMerge/>
          </w:tcPr>
          <w:p w:rsidR="00381748" w:rsidRDefault="00381748" w:rsidP="00AD1E2B"/>
        </w:tc>
        <w:tc>
          <w:tcPr>
            <w:tcW w:w="2136" w:type="dxa"/>
            <w:vMerge/>
          </w:tcPr>
          <w:p w:rsidR="00381748" w:rsidRDefault="00381748" w:rsidP="004F01B2"/>
        </w:tc>
      </w:tr>
      <w:tr w:rsidR="00523CA4" w:rsidTr="00523CA4">
        <w:tc>
          <w:tcPr>
            <w:tcW w:w="1606" w:type="dxa"/>
          </w:tcPr>
          <w:p w:rsidR="00523CA4" w:rsidRDefault="00523CA4" w:rsidP="00AD1E2B">
            <w:r>
              <w:t>При</w:t>
            </w:r>
            <w:r w:rsidR="00AC1B06">
              <w:t xml:space="preserve">рода тел Солнечной </w:t>
            </w:r>
            <w:r w:rsidR="00AC1B06">
              <w:lastRenderedPageBreak/>
              <w:t>системы</w:t>
            </w:r>
          </w:p>
        </w:tc>
        <w:tc>
          <w:tcPr>
            <w:tcW w:w="3634" w:type="dxa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lastRenderedPageBreak/>
              <w:t xml:space="preserve">формулировать и обосновывать основные </w:t>
            </w:r>
            <w:r>
              <w:lastRenderedPageBreak/>
              <w:t>положения современной гипотезы о формировании всех тел Солнечной системы из единого газопылевого облака;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планеты-кар- лики, кометы, </w:t>
            </w:r>
            <w:proofErr w:type="spellStart"/>
            <w:r>
              <w:t>метеороиды</w:t>
            </w:r>
            <w:proofErr w:type="spellEnd"/>
            <w:r>
              <w:t>, метеоры, болиды, метеориты);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описывать природу Луны и объяснять причины ее отличия от Земли;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перечислять существенные различия природы двух групп планет и объяснять причины их возникновения;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объяснять механизм парникового эффекта и его значение для формирования и сохранения уникальной природы Земли;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описывать характерные особенности природы планет- гигантов, их спутников и колец;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характеризовать природу малых тел Солнечной системы и объяснять причины их значительных различий;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>описывать последствия падения на Землю крупных метеоритов;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объяснять сущность </w:t>
            </w:r>
            <w:proofErr w:type="spellStart"/>
            <w:r>
              <w:t>астероидно</w:t>
            </w:r>
            <w:proofErr w:type="spellEnd"/>
            <w:r>
              <w:t>-кометной опасности, возможности и способы ее предотвращения.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  <w:tr w:rsidR="00523CA4" w:rsidTr="00523CA4">
        <w:tc>
          <w:tcPr>
            <w:tcW w:w="1606" w:type="dxa"/>
          </w:tcPr>
          <w:p w:rsidR="00523CA4" w:rsidRDefault="00AC1B06" w:rsidP="00AD1E2B">
            <w:r>
              <w:lastRenderedPageBreak/>
              <w:t>Солнце и звезды</w:t>
            </w:r>
          </w:p>
        </w:tc>
        <w:tc>
          <w:tcPr>
            <w:tcW w:w="3634" w:type="dxa"/>
          </w:tcPr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 xml:space="preserve">определять и различать понятия (звезда, модель звезды, </w:t>
            </w:r>
            <w:r w:rsidRPr="00AC1B06">
              <w:lastRenderedPageBreak/>
              <w:t>светимость, парсек, световой год);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характеризовать физическое состояние вещества Солнца и звезд и источники их энергии;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описывать внутреннее строение Солнца и способы передачи энергии из центра к поверхности;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объяснять механизм возникновения на Солнце грануляции и пятен;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описывать наблюдаемые проявления солнечной активности и их влияние на Землю;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вычислять расстояние до звезд по годичному параллаксу;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называть основные отличительные особенности звезд различных последовательностей на диаграмме «спектр — светимость»;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сравнивать модели различных типов звезд с моделью Солнца;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объяснять причины изменения светимости переменных звезд;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описывать механизм вспышек Новых и Сверхновых;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оценивать время существования звезд в зависимости от их массы;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описывать этапы формирования и эволюции звезды;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  <w:tab w:val="left" w:pos="820"/>
              </w:tabs>
              <w:ind w:left="0" w:firstLine="0"/>
              <w:jc w:val="both"/>
            </w:pPr>
            <w:r w:rsidRPr="00AC1B06">
      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  <w:tr w:rsidR="00523CA4" w:rsidTr="00523CA4">
        <w:tc>
          <w:tcPr>
            <w:tcW w:w="1606" w:type="dxa"/>
          </w:tcPr>
          <w:p w:rsidR="00523CA4" w:rsidRDefault="00523CA4" w:rsidP="00AD1E2B">
            <w:r>
              <w:lastRenderedPageBreak/>
              <w:t>Наш</w:t>
            </w:r>
            <w:r w:rsidR="00AC1B06">
              <w:t>а Галактика - Млечный Путь</w:t>
            </w:r>
          </w:p>
        </w:tc>
        <w:tc>
          <w:tcPr>
            <w:tcW w:w="3634" w:type="dxa"/>
          </w:tcPr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объяснять смысл понятий (космология, Вселенная, модель Вселенной, Большой взрыв, реликтовое излучение);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характеризовать основные параметры Галактики (размеры, состав, структура и кинематика);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 xml:space="preserve">определять расстояние до звездных скоплений и галактик </w:t>
            </w:r>
            <w:r w:rsidRPr="00AC1B06">
              <w:lastRenderedPageBreak/>
              <w:t>по цефеидам на основе зависимости «период — светимость»;</w:t>
            </w:r>
          </w:p>
          <w:p w:rsidR="00523CA4" w:rsidRDefault="00523CA4" w:rsidP="00587737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1609A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327DCE" wp14:editId="27110B7F">
                      <wp:simplePos x="0" y="0"/>
                      <wp:positionH relativeFrom="page">
                        <wp:posOffset>539750</wp:posOffset>
                      </wp:positionH>
                      <wp:positionV relativeFrom="page">
                        <wp:posOffset>7056120</wp:posOffset>
                      </wp:positionV>
                      <wp:extent cx="140335" cy="154940"/>
                      <wp:effectExtent l="0" t="0" r="0" b="127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7087" w:rsidRDefault="006C7087" w:rsidP="00DA1776">
                                  <w:pPr>
                                    <w:spacing w:line="243" w:lineRule="exac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6C7087" w:rsidRDefault="006C7087" w:rsidP="00DA1776">
                                  <w:pPr>
                                    <w:spacing w:line="243" w:lineRule="exac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  <w:p w:rsidR="006C7087" w:rsidRDefault="006C7087" w:rsidP="00DA1776">
                                  <w:pPr>
                                    <w:spacing w:line="243" w:lineRule="exact"/>
                                    <w:rPr>
                                      <w:rFonts w:ascii="Calibri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37327D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42.5pt;margin-top:555.6pt;width:11.05pt;height:12.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m1cxwIAAK4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8yEDLzx&#10;eIJRBkf+JAgD2z+XRMPlRir9gooaGSPGEtpvwcn2SmmTDIkGFxOLi5RVlZVAxR9sgGO/A6Hhqjkz&#10;SdiO3oZeuJwtZ4ETjKZLJ/CSxLlIF4EzTf3TSTJOFovE/2zi+kFUsjyn3IQZ1OUHf9a9vc57XRz0&#10;pUTFcgNnUlJyvVpUEm0JqDu1ny05nBzd3Idp2CIAl0eU/FHgXY5CJ53OTp0gDSZOeOrNHM8PL8Op&#10;B6VO0oeUrhin/04JtTEOJ6NJr6Vj0o+4efZ7yo1ENdMwPypWx3h2cCKRUeCS57a1mrCqt++VwqR/&#10;LAW0e2i01auRaC9W3a06QDEiXon8BpQrBSgL5AlDD4xSyE8YtTBAYqw+boikGFUvOajfTJvBkIOx&#10;GgzCM7gaY41Rby50P5U2jWTrEpD798XFBbyQgln1HrPYvysYCpbEfoCZqXP/33odx+z8NwAAAP//&#10;AwBQSwMEFAAGAAgAAAAhAMUmDBffAAAADAEAAA8AAABkcnMvZG93bnJldi54bWxMj0FPwzAMhe9I&#10;/IfISNxYsqGVUZpOE4ITEqIrB45p47XVGqc02Vb+Pe4JfPPz0/P3su3kenHGMXSeNCwXCgRS7W1H&#10;jYbP8vVuAyJEQ9b0nlDDDwbY5tdXmUmtv1CB531sBIdQSI2GNsYhlTLULToTFn5A4tvBj85EXsdG&#10;2tFcONz1cqVUIp3piD+0ZsDnFuvj/uQ07L6oeOm+36uP4lB0Zfmo6C05an17M+2eQESc4p8ZZnxG&#10;h5yZKn8iG0SvYbPmKpF1nhWI2aEeliCqWbpfJyDzTP4vkf8CAAD//wMAUEsBAi0AFAAGAAgAAAAh&#10;ALaDOJL+AAAA4QEAABMAAAAAAAAAAAAAAAAAAAAAAFtDb250ZW50X1R5cGVzXS54bWxQSwECLQAU&#10;AAYACAAAACEAOP0h/9YAAACUAQAACwAAAAAAAAAAAAAAAAAvAQAAX3JlbHMvLnJlbHNQSwECLQAU&#10;AAYACAAAACEAB95tXMcCAACuBQAADgAAAAAAAAAAAAAAAAAuAgAAZHJzL2Uyb0RvYy54bWxQSwEC&#10;LQAUAAYACAAAACEAxSYMF98AAAAMAQAADwAAAAAAAAAAAAAAAAAhBQAAZHJzL2Rvd25yZXYueG1s&#10;UEsFBgAAAAAEAAQA8wAAAC0GAAAAAA==&#10;" filled="f" stroked="f">
                      <v:textbox inset="0,0,0,0">
                        <w:txbxContent>
                          <w:p w:rsidR="006C7087" w:rsidRDefault="006C7087" w:rsidP="00DA1776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6C7087" w:rsidRDefault="006C7087" w:rsidP="00DA1776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  <w:p w:rsidR="006C7087" w:rsidRDefault="006C7087" w:rsidP="00DA1776">
                            <w:pPr>
                              <w:spacing w:line="243" w:lineRule="exact"/>
                              <w:rPr>
                                <w:rFonts w:ascii="Calibri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1B06">
              <w:t>распознавать типы галактик (спиральные, эллиптические, неправильные);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  <w:tr w:rsidR="00523CA4" w:rsidTr="00523CA4">
        <w:tc>
          <w:tcPr>
            <w:tcW w:w="1606" w:type="dxa"/>
          </w:tcPr>
          <w:p w:rsidR="00523CA4" w:rsidRDefault="00523CA4" w:rsidP="00AD1E2B">
            <w:r>
              <w:lastRenderedPageBreak/>
              <w:t>Стр</w:t>
            </w:r>
            <w:r w:rsidR="00AC1B06">
              <w:t>оение и эволюция Вселенной</w:t>
            </w:r>
          </w:p>
        </w:tc>
        <w:tc>
          <w:tcPr>
            <w:tcW w:w="3634" w:type="dxa"/>
          </w:tcPr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сравнивать выводы А. Эйнштейна и А. А. Фридмана относительно модели Вселенной;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обосновывать справедливость модели Фридмана результатами наблюдений «красного смещения» в спектрах галактик;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формулировать закон Хаббла;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определять расстояние до галактик на основе закона Хаббла; по светимости Сверхновых;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оценивать возраст Вселенной на основе постоянной Хаббла;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интерпретировать обнаружение реликтового излучения как свидетельство в пользу гипотезы Горячей Вселенной;</w:t>
            </w:r>
          </w:p>
          <w:p w:rsidR="00523CA4" w:rsidRPr="001609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классифицировать основные периоды эволюции Вселенной с момента начала ее расширения — Большого взрыва;</w:t>
            </w:r>
          </w:p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 xml:space="preserve">интерпретировать современные данные об ускорении расширения Вселенной как результата действия </w:t>
            </w:r>
            <w:proofErr w:type="spellStart"/>
            <w:r w:rsidRPr="00AC1B06">
              <w:t>антитяготения</w:t>
            </w:r>
            <w:proofErr w:type="spellEnd"/>
            <w:r w:rsidRPr="00AC1B06">
              <w:t xml:space="preserve"> «темной энергии» — вида материи, природа которой еще неизвестна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  <w:tr w:rsidR="00523CA4" w:rsidTr="00523CA4">
        <w:tc>
          <w:tcPr>
            <w:tcW w:w="1606" w:type="dxa"/>
          </w:tcPr>
          <w:p w:rsidR="00523CA4" w:rsidRDefault="00AC1B06" w:rsidP="00AD1E2B">
            <w:r>
              <w:t>Жизнь и разум во Вселенной</w:t>
            </w:r>
          </w:p>
        </w:tc>
        <w:tc>
          <w:tcPr>
            <w:tcW w:w="3634" w:type="dxa"/>
          </w:tcPr>
          <w:p w:rsidR="00523CA4" w:rsidRDefault="00523CA4" w:rsidP="00EA0E02">
            <w:pPr>
              <w:pStyle w:val="af"/>
              <w:numPr>
                <w:ilvl w:val="0"/>
                <w:numId w:val="14"/>
              </w:numPr>
              <w:tabs>
                <w:tab w:val="left" w:pos="284"/>
              </w:tabs>
              <w:ind w:left="0" w:firstLine="0"/>
              <w:jc w:val="both"/>
            </w:pPr>
            <w:r w:rsidRPr="00AC1B06">
              <w:t>систематизировать знания о методах исследования и современном состоянии проблемы существования жизни во Вселенной.</w:t>
            </w:r>
          </w:p>
        </w:tc>
        <w:tc>
          <w:tcPr>
            <w:tcW w:w="2254" w:type="dxa"/>
            <w:vMerge/>
          </w:tcPr>
          <w:p w:rsidR="00523CA4" w:rsidRDefault="00523CA4" w:rsidP="00AD1E2B"/>
        </w:tc>
        <w:tc>
          <w:tcPr>
            <w:tcW w:w="2136" w:type="dxa"/>
            <w:vMerge/>
          </w:tcPr>
          <w:p w:rsidR="00523CA4" w:rsidRDefault="00523CA4" w:rsidP="004F01B2"/>
        </w:tc>
      </w:tr>
    </w:tbl>
    <w:p w:rsidR="00AD1E2B" w:rsidRDefault="00AD1E2B" w:rsidP="00AD1E2B"/>
    <w:p w:rsidR="00AD1E2B" w:rsidRPr="00AD1E2B" w:rsidRDefault="00AD1E2B" w:rsidP="00AD1E2B"/>
    <w:p w:rsidR="00D636C5" w:rsidRPr="00AD1E2B" w:rsidRDefault="00D636C5" w:rsidP="00AD1E2B"/>
    <w:p w:rsidR="00D636C5" w:rsidRPr="008006EE" w:rsidRDefault="00D636C5" w:rsidP="00A1317B">
      <w:pPr>
        <w:autoSpaceDE w:val="0"/>
        <w:spacing w:line="276" w:lineRule="auto"/>
        <w:jc w:val="center"/>
        <w:rPr>
          <w:b/>
          <w:caps/>
          <w:color w:val="000000"/>
        </w:rPr>
      </w:pPr>
      <w:r w:rsidRPr="008006EE">
        <w:rPr>
          <w:b/>
          <w:caps/>
          <w:color w:val="000000"/>
        </w:rPr>
        <w:t>Содержание учебного предмета «</w:t>
      </w:r>
      <w:r w:rsidR="00D72A0A" w:rsidRPr="008006EE">
        <w:rPr>
          <w:b/>
          <w:caps/>
          <w:color w:val="000000"/>
        </w:rPr>
        <w:t>Астрономия</w:t>
      </w:r>
      <w:r w:rsidRPr="008006EE">
        <w:rPr>
          <w:b/>
          <w:caps/>
          <w:color w:val="000000"/>
        </w:rPr>
        <w:t>»</w:t>
      </w:r>
    </w:p>
    <w:p w:rsidR="00D636C5" w:rsidRPr="008006EE" w:rsidRDefault="00D636C5" w:rsidP="008006EE">
      <w:pPr>
        <w:autoSpaceDE w:val="0"/>
        <w:spacing w:line="276" w:lineRule="auto"/>
        <w:ind w:firstLine="540"/>
        <w:jc w:val="center"/>
        <w:rPr>
          <w:b/>
          <w:caps/>
          <w:color w:val="000000"/>
        </w:rPr>
      </w:pPr>
    </w:p>
    <w:p w:rsidR="00D636C5" w:rsidRPr="008006EE" w:rsidRDefault="00D636C5" w:rsidP="00A1317B">
      <w:pPr>
        <w:autoSpaceDE w:val="0"/>
        <w:spacing w:line="276" w:lineRule="auto"/>
        <w:jc w:val="center"/>
        <w:rPr>
          <w:b/>
          <w:caps/>
          <w:color w:val="000000"/>
        </w:rPr>
      </w:pPr>
      <w:r w:rsidRPr="008006EE">
        <w:rPr>
          <w:b/>
          <w:caps/>
          <w:color w:val="000000"/>
        </w:rPr>
        <w:t xml:space="preserve">10 класс </w:t>
      </w:r>
      <w:r w:rsidR="001E4C36" w:rsidRPr="008006EE">
        <w:rPr>
          <w:b/>
          <w:caps/>
          <w:color w:val="000000"/>
        </w:rPr>
        <w:t>34</w:t>
      </w:r>
      <w:r w:rsidRPr="008006EE">
        <w:rPr>
          <w:b/>
          <w:caps/>
          <w:color w:val="000000"/>
        </w:rPr>
        <w:t xml:space="preserve"> ч (</w:t>
      </w:r>
      <w:r w:rsidR="0009510E">
        <w:rPr>
          <w:b/>
          <w:caps/>
          <w:color w:val="000000"/>
        </w:rPr>
        <w:t>1</w:t>
      </w:r>
      <w:r w:rsidRPr="008006EE">
        <w:rPr>
          <w:b/>
          <w:caps/>
          <w:color w:val="000000"/>
        </w:rPr>
        <w:t xml:space="preserve"> ч в неделю)</w:t>
      </w: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Предмет астрономии (</w:t>
      </w:r>
      <w:r w:rsidR="000F53C5">
        <w:rPr>
          <w:rStyle w:val="af5"/>
        </w:rPr>
        <w:t>4</w:t>
      </w:r>
      <w:r w:rsidRPr="00587737">
        <w:rPr>
          <w:rStyle w:val="af5"/>
        </w:rPr>
        <w:t xml:space="preserve"> ч)</w:t>
      </w:r>
    </w:p>
    <w:p w:rsidR="00D72A0A" w:rsidRDefault="00D72A0A" w:rsidP="00EA0E02">
      <w:pPr>
        <w:ind w:firstLine="567"/>
        <w:jc w:val="both"/>
      </w:pPr>
      <w:r>
        <w:t xml:space="preserve"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</w:t>
      </w:r>
      <w:r>
        <w:lastRenderedPageBreak/>
        <w:t>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</w:t>
      </w:r>
      <w:r w:rsidR="00587737">
        <w:t xml:space="preserve"> астрономических исследований. </w:t>
      </w:r>
      <w:r>
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О</w:t>
      </w:r>
      <w:r w:rsidR="000F53C5">
        <w:rPr>
          <w:rStyle w:val="af5"/>
        </w:rPr>
        <w:t>сновы практической астрономии (15</w:t>
      </w:r>
      <w:r w:rsidRPr="00587737">
        <w:rPr>
          <w:rStyle w:val="af5"/>
        </w:rPr>
        <w:t xml:space="preserve"> ч)</w:t>
      </w:r>
    </w:p>
    <w:p w:rsidR="00D72A0A" w:rsidRDefault="00D72A0A" w:rsidP="00EA0E02">
      <w:pPr>
        <w:ind w:firstLine="567"/>
        <w:jc w:val="both"/>
      </w:pPr>
      <w: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</w:t>
      </w:r>
      <w:r w:rsidR="00AC0C6D">
        <w:t>фических координат наблюдателя.</w:t>
      </w:r>
      <w:r>
        <w:t xml:space="preserve">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 xml:space="preserve">Законы движения небесных тел </w:t>
      </w:r>
      <w:r w:rsidR="00381748" w:rsidRPr="00587737">
        <w:rPr>
          <w:rStyle w:val="af5"/>
        </w:rPr>
        <w:t>в Солнечной системе</w:t>
      </w:r>
      <w:r w:rsidRPr="00587737">
        <w:rPr>
          <w:rStyle w:val="af5"/>
        </w:rPr>
        <w:t>(</w:t>
      </w:r>
      <w:r w:rsidR="000F53C5">
        <w:rPr>
          <w:rStyle w:val="af5"/>
        </w:rPr>
        <w:t>15</w:t>
      </w:r>
      <w:r w:rsidRPr="00587737">
        <w:rPr>
          <w:rStyle w:val="af5"/>
        </w:rPr>
        <w:t xml:space="preserve"> ч)</w:t>
      </w:r>
    </w:p>
    <w:p w:rsidR="00D72A0A" w:rsidRDefault="00381748" w:rsidP="00EA0E02">
      <w:pPr>
        <w:ind w:firstLine="567"/>
        <w:jc w:val="both"/>
      </w:pPr>
      <w: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</w:t>
      </w:r>
      <w:r w:rsidR="00D72A0A"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09510E" w:rsidRPr="008006EE" w:rsidRDefault="0009510E" w:rsidP="00A1317B">
      <w:pPr>
        <w:autoSpaceDE w:val="0"/>
        <w:spacing w:line="276" w:lineRule="auto"/>
        <w:jc w:val="center"/>
        <w:rPr>
          <w:b/>
          <w:caps/>
          <w:color w:val="000000"/>
        </w:rPr>
      </w:pPr>
      <w:r w:rsidRPr="008006EE">
        <w:rPr>
          <w:b/>
          <w:caps/>
          <w:color w:val="000000"/>
        </w:rPr>
        <w:t>1</w:t>
      </w:r>
      <w:r>
        <w:rPr>
          <w:b/>
          <w:caps/>
          <w:color w:val="000000"/>
        </w:rPr>
        <w:t>1</w:t>
      </w:r>
      <w:r w:rsidRPr="008006EE">
        <w:rPr>
          <w:b/>
          <w:caps/>
          <w:color w:val="000000"/>
        </w:rPr>
        <w:t xml:space="preserve"> класс 34 ч (</w:t>
      </w:r>
      <w:r>
        <w:rPr>
          <w:b/>
          <w:caps/>
          <w:color w:val="000000"/>
        </w:rPr>
        <w:t>1</w:t>
      </w:r>
      <w:r w:rsidRPr="008006EE">
        <w:rPr>
          <w:b/>
          <w:caps/>
          <w:color w:val="000000"/>
        </w:rPr>
        <w:t xml:space="preserve"> ч в неделю)</w:t>
      </w: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Природа тел Солнечной системы (</w:t>
      </w:r>
      <w:r w:rsidR="0009510E">
        <w:rPr>
          <w:rStyle w:val="af5"/>
        </w:rPr>
        <w:t>12</w:t>
      </w:r>
      <w:r w:rsidRPr="00587737">
        <w:rPr>
          <w:rStyle w:val="af5"/>
        </w:rPr>
        <w:t xml:space="preserve"> ч)</w:t>
      </w:r>
    </w:p>
    <w:p w:rsidR="00D72A0A" w:rsidRDefault="00D72A0A" w:rsidP="00EA0E02">
      <w:pPr>
        <w:ind w:firstLine="567"/>
        <w:jc w:val="both"/>
      </w:pPr>
      <w:r>
        <w:t>Солнечная система как комплекс тел, имеющих общее происхождение. Земля и Луна — дво</w:t>
      </w:r>
      <w:r w:rsidR="00587737">
        <w:t>йная планета. Космические лучи.</w:t>
      </w:r>
      <w:r>
        <w:t xml:space="preserve">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t>метеороиды</w:t>
      </w:r>
      <w:proofErr w:type="spellEnd"/>
      <w:r>
        <w:t>. Метеоры, болиды и метеориты. Астероидная опасность.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Солнце и звезды (</w:t>
      </w:r>
      <w:r w:rsidR="0009510E">
        <w:rPr>
          <w:rStyle w:val="af5"/>
        </w:rPr>
        <w:t>12</w:t>
      </w:r>
      <w:r w:rsidRPr="00587737">
        <w:rPr>
          <w:rStyle w:val="af5"/>
        </w:rPr>
        <w:t xml:space="preserve"> ч)</w:t>
      </w:r>
    </w:p>
    <w:p w:rsidR="00D72A0A" w:rsidRDefault="00D72A0A" w:rsidP="00EA0E02">
      <w:pPr>
        <w:ind w:firstLine="567"/>
        <w:jc w:val="both"/>
      </w:pPr>
      <w:r>
        <w:t>Излучение и температура Солнца. Состав и строение Солнца. Методы астрономических исследований; спектральный анализ. Физические методы</w:t>
      </w:r>
      <w:r w:rsidR="00587737">
        <w:t xml:space="preserve"> теоретического  </w:t>
      </w:r>
      <w:proofErr w:type="spellStart"/>
      <w:r w:rsidR="00587737">
        <w:t>исследования</w:t>
      </w:r>
      <w:proofErr w:type="gramStart"/>
      <w:r w:rsidR="00587737">
        <w:t>.</w:t>
      </w:r>
      <w:r>
        <w:t>З</w:t>
      </w:r>
      <w:proofErr w:type="gramEnd"/>
      <w:r>
        <w:t>акон</w:t>
      </w:r>
      <w:proofErr w:type="spellEnd"/>
      <w:r>
        <w:t xml:space="preserve"> </w:t>
      </w:r>
      <w:r w:rsidR="00587737">
        <w:t xml:space="preserve"> </w:t>
      </w:r>
      <w:r>
        <w:t>Стефана— Больцмана. Источник энергии Солнца. Атмосфера Солнца. Солнечная активность и ее влияние на Землю. Роль магнитных полей на Солнце. Солне</w:t>
      </w:r>
      <w:r w:rsidR="0009510E">
        <w:t>чно-земные связи.</w:t>
      </w:r>
    </w:p>
    <w:p w:rsidR="00D72A0A" w:rsidRDefault="00D72A0A" w:rsidP="00EA0E02">
      <w:pPr>
        <w:ind w:firstLine="567"/>
        <w:jc w:val="both"/>
      </w:pPr>
      <w:r>
        <w:t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</w:t>
      </w:r>
      <w:proofErr w:type="gramStart"/>
      <w:r>
        <w:t>ф-</w:t>
      </w:r>
      <w:proofErr w:type="gramEnd"/>
      <w:r>
        <w:t xml:space="preserve"> </w:t>
      </w:r>
      <w:proofErr w:type="spellStart"/>
      <w:r>
        <w:t>фект</w:t>
      </w:r>
      <w:proofErr w:type="spellEnd"/>
      <w:r>
        <w:t xml:space="preserve"> Доплера. Диаграмма «спектр — светимость» («цвет — светимость»). Массы и размеры звезд. Двойные и кратные звезды. Гравитационные волны.* Модели звезд. Переменные и </w:t>
      </w:r>
      <w:proofErr w:type="spellStart"/>
      <w:r>
        <w:t>неста</w:t>
      </w:r>
      <w:proofErr w:type="spellEnd"/>
      <w:r>
        <w:t xml:space="preserve"> </w:t>
      </w:r>
      <w:proofErr w:type="spellStart"/>
      <w:r>
        <w:t>цио</w:t>
      </w:r>
      <w:proofErr w:type="spellEnd"/>
      <w:r>
        <w:t xml:space="preserve"> </w:t>
      </w:r>
      <w:proofErr w:type="spellStart"/>
      <w:r>
        <w:t>нарные</w:t>
      </w:r>
      <w:proofErr w:type="spellEnd"/>
      <w:r>
        <w:t xml:space="preserve"> звезды.</w:t>
      </w:r>
      <w:r w:rsidR="000F53C5">
        <w:t xml:space="preserve"> Цефеиды — маяки Вселенной. Эво</w:t>
      </w:r>
      <w:r>
        <w:t>люция звезд различной массы. Закон смещения Вина.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Наша Галактика — Млечный Путь (2 ч)</w:t>
      </w:r>
    </w:p>
    <w:p w:rsidR="00D72A0A" w:rsidRDefault="00D72A0A" w:rsidP="00EA0E02">
      <w:pPr>
        <w:ind w:firstLine="567"/>
        <w:jc w:val="both"/>
      </w:pPr>
      <w: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Строение и эволюция Вселенной (2 ч)</w:t>
      </w:r>
    </w:p>
    <w:p w:rsidR="00D72A0A" w:rsidRDefault="00D72A0A" w:rsidP="00EA0E02">
      <w:pPr>
        <w:ind w:firstLine="567"/>
        <w:jc w:val="both"/>
      </w:pPr>
      <w: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t>антитяготение</w:t>
      </w:r>
      <w:proofErr w:type="spellEnd"/>
      <w:r>
        <w:t>.</w:t>
      </w:r>
    </w:p>
    <w:p w:rsidR="00587737" w:rsidRDefault="00587737" w:rsidP="00587737">
      <w:pPr>
        <w:ind w:firstLine="567"/>
        <w:jc w:val="center"/>
        <w:rPr>
          <w:rStyle w:val="af5"/>
        </w:rPr>
      </w:pPr>
    </w:p>
    <w:p w:rsidR="00D72A0A" w:rsidRPr="00587737" w:rsidRDefault="00D72A0A" w:rsidP="00A1317B">
      <w:pPr>
        <w:jc w:val="center"/>
        <w:rPr>
          <w:rStyle w:val="af5"/>
        </w:rPr>
      </w:pPr>
      <w:r w:rsidRPr="00587737">
        <w:rPr>
          <w:rStyle w:val="af5"/>
        </w:rPr>
        <w:t>Жизнь и разум во Вселенной (2 ч)</w:t>
      </w:r>
    </w:p>
    <w:p w:rsidR="00D72A0A" w:rsidRDefault="00D72A0A" w:rsidP="00EA0E02">
      <w:pPr>
        <w:ind w:firstLine="567"/>
        <w:jc w:val="both"/>
      </w:pPr>
      <w:r>
        <w:lastRenderedPageBreak/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D636C5" w:rsidRPr="00D72A0A" w:rsidRDefault="00D636C5" w:rsidP="00EA0E02">
      <w:pPr>
        <w:ind w:firstLine="567"/>
        <w:jc w:val="both"/>
      </w:pPr>
    </w:p>
    <w:p w:rsidR="00D636C5" w:rsidRPr="000F53C5" w:rsidRDefault="000F53C5" w:rsidP="00A1317B">
      <w:pPr>
        <w:jc w:val="center"/>
        <w:rPr>
          <w:rStyle w:val="af5"/>
        </w:rPr>
      </w:pPr>
      <w:r w:rsidRPr="000F53C5">
        <w:rPr>
          <w:rStyle w:val="af5"/>
        </w:rPr>
        <w:t>Обобщение и повторение материала (</w:t>
      </w:r>
      <w:r w:rsidR="0009510E">
        <w:rPr>
          <w:rStyle w:val="af5"/>
        </w:rPr>
        <w:t>4</w:t>
      </w:r>
      <w:r w:rsidRPr="000F53C5">
        <w:rPr>
          <w:rStyle w:val="af5"/>
        </w:rPr>
        <w:t xml:space="preserve"> ч)</w:t>
      </w:r>
    </w:p>
    <w:p w:rsidR="00D636C5" w:rsidRDefault="00D636C5" w:rsidP="005E5781">
      <w:pPr>
        <w:pageBreakBefore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Тематическое планирование</w:t>
      </w:r>
    </w:p>
    <w:p w:rsidR="00D636C5" w:rsidRDefault="00D636C5" w:rsidP="005E5781">
      <w:pPr>
        <w:spacing w:line="276" w:lineRule="auto"/>
        <w:jc w:val="center"/>
        <w:rPr>
          <w:b/>
          <w:caps/>
        </w:rPr>
      </w:pPr>
    </w:p>
    <w:p w:rsidR="00D636C5" w:rsidRDefault="00D636C5" w:rsidP="005E5781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10 класс </w:t>
      </w:r>
    </w:p>
    <w:p w:rsidR="00D636C5" w:rsidRDefault="00D636C5" w:rsidP="005E5781">
      <w:pPr>
        <w:spacing w:line="276" w:lineRule="auto"/>
        <w:jc w:val="center"/>
        <w:rPr>
          <w:b/>
          <w:caps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3"/>
        <w:gridCol w:w="1555"/>
        <w:gridCol w:w="1714"/>
        <w:gridCol w:w="1832"/>
      </w:tblGrid>
      <w:tr w:rsidR="00D636C5" w:rsidTr="001E4C36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</w:pPr>
            <w:r>
              <w:rPr>
                <w:b/>
              </w:rPr>
              <w:t>Лабораторные работы</w:t>
            </w:r>
          </w:p>
        </w:tc>
      </w:tr>
      <w:tr w:rsidR="00D636C5" w:rsidTr="001E4C36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F041DA" w:rsidP="00587737">
            <w:pPr>
              <w:spacing w:line="276" w:lineRule="auto"/>
            </w:pPr>
            <w:r>
              <w:t>Предмет астрономии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09510E" w:rsidP="0058773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6C5" w:rsidRDefault="00D636C5" w:rsidP="00587737">
            <w:pPr>
              <w:spacing w:line="276" w:lineRule="auto"/>
              <w:jc w:val="center"/>
            </w:pPr>
            <w:r>
              <w:t>-</w:t>
            </w:r>
          </w:p>
        </w:tc>
      </w:tr>
      <w:tr w:rsidR="001E4C36" w:rsidTr="001E4C36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36" w:rsidRDefault="001E4C36" w:rsidP="00587737">
            <w:pPr>
              <w:spacing w:line="276" w:lineRule="auto"/>
            </w:pPr>
            <w:r>
              <w:t>Осно</w:t>
            </w:r>
            <w:r w:rsidR="00F041DA">
              <w:t>вы практической астрономии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36" w:rsidRDefault="0009510E" w:rsidP="00587737">
            <w:pPr>
              <w:spacing w:line="276" w:lineRule="auto"/>
              <w:jc w:val="center"/>
            </w:pPr>
            <w:r>
              <w:t>1</w:t>
            </w:r>
            <w:r w:rsidR="001E4C36"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36" w:rsidRDefault="001E4C36" w:rsidP="005877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36" w:rsidRDefault="001E4C36" w:rsidP="00587737">
            <w:pPr>
              <w:spacing w:line="276" w:lineRule="auto"/>
              <w:jc w:val="center"/>
            </w:pPr>
            <w:r>
              <w:t>-</w:t>
            </w:r>
          </w:p>
        </w:tc>
      </w:tr>
      <w:tr w:rsidR="001E4C36" w:rsidTr="001E4C36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C36" w:rsidRDefault="001E4C36" w:rsidP="00587737">
            <w:pPr>
              <w:spacing w:line="276" w:lineRule="auto"/>
            </w:pPr>
            <w:r>
              <w:t>Законы движения небесных тел</w:t>
            </w:r>
            <w:r w:rsidR="00381748">
              <w:t xml:space="preserve"> в Солнечной системе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36" w:rsidRDefault="0009510E" w:rsidP="00587737">
            <w:pPr>
              <w:spacing w:line="276" w:lineRule="auto"/>
              <w:jc w:val="center"/>
            </w:pPr>
            <w:r>
              <w:t>1</w:t>
            </w:r>
            <w:r w:rsidR="001E4C36"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36" w:rsidRDefault="001E4C36" w:rsidP="005877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36" w:rsidRDefault="001E4C36" w:rsidP="00587737">
            <w:pPr>
              <w:spacing w:line="276" w:lineRule="auto"/>
              <w:jc w:val="center"/>
            </w:pPr>
            <w:r>
              <w:t>-</w:t>
            </w:r>
          </w:p>
        </w:tc>
      </w:tr>
      <w:tr w:rsidR="00B61167" w:rsidTr="001E4C36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167" w:rsidRDefault="00B61167" w:rsidP="00587737">
            <w:pPr>
              <w:spacing w:line="276" w:lineRule="auto"/>
            </w:pPr>
            <w:r>
              <w:rPr>
                <w:b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167" w:rsidRDefault="00B61167" w:rsidP="00587737">
            <w:pPr>
              <w:spacing w:line="276" w:lineRule="auto"/>
              <w:jc w:val="center"/>
            </w:pPr>
            <w:r w:rsidRPr="008C0734">
              <w:t>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1167" w:rsidRDefault="00B61167" w:rsidP="0058773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167" w:rsidRDefault="00B61167" w:rsidP="0058773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D636C5" w:rsidRDefault="00D636C5" w:rsidP="005E5781">
      <w:pPr>
        <w:spacing w:line="276" w:lineRule="auto"/>
        <w:jc w:val="center"/>
        <w:rPr>
          <w:b/>
          <w:caps/>
        </w:rPr>
      </w:pPr>
    </w:p>
    <w:p w:rsidR="0009510E" w:rsidRDefault="0009510E" w:rsidP="0009510E">
      <w:pPr>
        <w:spacing w:line="276" w:lineRule="auto"/>
        <w:jc w:val="center"/>
        <w:rPr>
          <w:b/>
          <w:caps/>
        </w:rPr>
      </w:pPr>
      <w:r>
        <w:rPr>
          <w:b/>
          <w:caps/>
        </w:rPr>
        <w:t xml:space="preserve">11 класс </w:t>
      </w:r>
    </w:p>
    <w:p w:rsidR="0009510E" w:rsidRDefault="0009510E" w:rsidP="0009510E">
      <w:pPr>
        <w:spacing w:line="276" w:lineRule="auto"/>
        <w:jc w:val="center"/>
        <w:rPr>
          <w:b/>
          <w:caps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73"/>
        <w:gridCol w:w="1555"/>
        <w:gridCol w:w="1714"/>
        <w:gridCol w:w="1832"/>
      </w:tblGrid>
      <w:tr w:rsidR="0009510E" w:rsidTr="006C7087"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rPr>
                <w:b/>
              </w:rPr>
              <w:t>Лабораторные работы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Природа тел Солнечной системы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Солнце и звезды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Наша Галактика - Млечный Путь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Строение и эволюция Вселенной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Жизнь и разум во Вселенной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10E" w:rsidRDefault="0009510E" w:rsidP="006C7087">
            <w:pPr>
              <w:spacing w:line="276" w:lineRule="auto"/>
            </w:pPr>
            <w:r>
              <w:t>Обобщение и повторение материала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  <w:tr w:rsidR="0009510E" w:rsidTr="006C7087">
        <w:trPr>
          <w:trHeight w:val="454"/>
        </w:trPr>
        <w:tc>
          <w:tcPr>
            <w:tcW w:w="4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</w:pPr>
            <w:r>
              <w:rPr>
                <w:b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 w:rsidRPr="008C0734">
              <w:t>34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0E" w:rsidRDefault="0009510E" w:rsidP="006C7087">
            <w:pPr>
              <w:spacing w:line="276" w:lineRule="auto"/>
              <w:jc w:val="center"/>
            </w:pPr>
            <w:r>
              <w:t>-</w:t>
            </w:r>
          </w:p>
        </w:tc>
      </w:tr>
    </w:tbl>
    <w:p w:rsidR="0009510E" w:rsidRDefault="0009510E" w:rsidP="0009510E">
      <w:pPr>
        <w:spacing w:line="276" w:lineRule="auto"/>
        <w:jc w:val="center"/>
        <w:rPr>
          <w:b/>
          <w:caps/>
        </w:rPr>
      </w:pPr>
    </w:p>
    <w:p w:rsidR="0009510E" w:rsidRDefault="0009510E" w:rsidP="005E5781">
      <w:pPr>
        <w:spacing w:line="276" w:lineRule="auto"/>
        <w:jc w:val="center"/>
        <w:rPr>
          <w:b/>
          <w:caps/>
        </w:rPr>
      </w:pPr>
    </w:p>
    <w:p w:rsidR="00381748" w:rsidRDefault="00381748" w:rsidP="00381748">
      <w:pPr>
        <w:pageBreakBefore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поурочное планирование</w:t>
      </w:r>
    </w:p>
    <w:p w:rsidR="00381748" w:rsidRDefault="00A1317B" w:rsidP="005E5781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10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8"/>
        <w:gridCol w:w="8830"/>
      </w:tblGrid>
      <w:tr w:rsidR="00381748" w:rsidTr="00A1317B">
        <w:tc>
          <w:tcPr>
            <w:tcW w:w="848" w:type="dxa"/>
            <w:vAlign w:val="center"/>
          </w:tcPr>
          <w:p w:rsidR="00381748" w:rsidRPr="00587737" w:rsidRDefault="00381748" w:rsidP="00587737">
            <w:pPr>
              <w:jc w:val="center"/>
              <w:rPr>
                <w:b/>
              </w:rPr>
            </w:pPr>
            <w:r w:rsidRPr="00587737">
              <w:rPr>
                <w:b/>
              </w:rPr>
              <w:t>№ урока</w:t>
            </w:r>
          </w:p>
        </w:tc>
        <w:tc>
          <w:tcPr>
            <w:tcW w:w="8830" w:type="dxa"/>
            <w:vAlign w:val="center"/>
          </w:tcPr>
          <w:p w:rsidR="00381748" w:rsidRPr="00587737" w:rsidRDefault="00381748" w:rsidP="00587737">
            <w:pPr>
              <w:jc w:val="center"/>
              <w:rPr>
                <w:b/>
              </w:rPr>
            </w:pPr>
            <w:r w:rsidRPr="00587737">
              <w:rPr>
                <w:b/>
              </w:rPr>
              <w:t>Тема урока</w:t>
            </w:r>
          </w:p>
        </w:tc>
      </w:tr>
      <w:tr w:rsidR="00B61167" w:rsidTr="00A1317B">
        <w:tc>
          <w:tcPr>
            <w:tcW w:w="9678" w:type="dxa"/>
            <w:gridSpan w:val="2"/>
          </w:tcPr>
          <w:p w:rsidR="00B61167" w:rsidRPr="00587737" w:rsidRDefault="00B61167" w:rsidP="00A1317B">
            <w:pPr>
              <w:jc w:val="center"/>
              <w:rPr>
                <w:rStyle w:val="a5"/>
              </w:rPr>
            </w:pPr>
            <w:r w:rsidRPr="00587737">
              <w:rPr>
                <w:rStyle w:val="a5"/>
              </w:rPr>
              <w:t>Предмет астрономии (</w:t>
            </w:r>
            <w:r w:rsidR="00A1317B">
              <w:rPr>
                <w:rStyle w:val="a5"/>
              </w:rPr>
              <w:t>4</w:t>
            </w:r>
            <w:r w:rsidRPr="00587737">
              <w:rPr>
                <w:rStyle w:val="a5"/>
              </w:rPr>
              <w:t xml:space="preserve"> ч)</w:t>
            </w:r>
          </w:p>
        </w:tc>
      </w:tr>
      <w:tr w:rsidR="00381748" w:rsidTr="00A1317B">
        <w:tc>
          <w:tcPr>
            <w:tcW w:w="848" w:type="dxa"/>
          </w:tcPr>
          <w:p w:rsidR="00381748" w:rsidRPr="00A66BD6" w:rsidRDefault="00A66BD6" w:rsidP="00A66BD6">
            <w:r w:rsidRPr="00A66BD6">
              <w:t>1</w:t>
            </w:r>
          </w:p>
        </w:tc>
        <w:tc>
          <w:tcPr>
            <w:tcW w:w="8830" w:type="dxa"/>
            <w:vAlign w:val="bottom"/>
          </w:tcPr>
          <w:p w:rsidR="00381748" w:rsidRPr="00381748" w:rsidRDefault="00381748" w:rsidP="00381748">
            <w:r w:rsidRPr="00381748">
              <w:t>Что изучает астрономия.</w:t>
            </w:r>
          </w:p>
        </w:tc>
      </w:tr>
      <w:tr w:rsidR="00381748" w:rsidTr="00A1317B">
        <w:tc>
          <w:tcPr>
            <w:tcW w:w="848" w:type="dxa"/>
          </w:tcPr>
          <w:p w:rsidR="00381748" w:rsidRPr="00A66BD6" w:rsidRDefault="00A66BD6" w:rsidP="00A66BD6">
            <w:r>
              <w:t>2</w:t>
            </w:r>
          </w:p>
        </w:tc>
        <w:tc>
          <w:tcPr>
            <w:tcW w:w="8830" w:type="dxa"/>
            <w:vAlign w:val="bottom"/>
          </w:tcPr>
          <w:p w:rsidR="00381748" w:rsidRPr="00381748" w:rsidRDefault="00381748" w:rsidP="00381748">
            <w:r w:rsidRPr="00381748">
              <w:t>Наблюдения – основа астрономии.</w:t>
            </w:r>
          </w:p>
        </w:tc>
      </w:tr>
      <w:tr w:rsidR="004F781B" w:rsidTr="00A1317B">
        <w:tc>
          <w:tcPr>
            <w:tcW w:w="848" w:type="dxa"/>
          </w:tcPr>
          <w:p w:rsidR="004F781B" w:rsidRDefault="004F781B" w:rsidP="00A66BD6">
            <w:r>
              <w:t>3</w:t>
            </w:r>
          </w:p>
        </w:tc>
        <w:tc>
          <w:tcPr>
            <w:tcW w:w="8830" w:type="dxa"/>
            <w:vAlign w:val="bottom"/>
          </w:tcPr>
          <w:p w:rsidR="004F781B" w:rsidRPr="00381748" w:rsidRDefault="004F781B" w:rsidP="00381748">
            <w:r>
              <w:t>История развития отечественной космонавтики</w:t>
            </w:r>
          </w:p>
        </w:tc>
      </w:tr>
      <w:tr w:rsidR="004F781B" w:rsidTr="00A1317B">
        <w:tc>
          <w:tcPr>
            <w:tcW w:w="848" w:type="dxa"/>
          </w:tcPr>
          <w:p w:rsidR="004F781B" w:rsidRDefault="004F781B" w:rsidP="00A66BD6">
            <w:r>
              <w:t>4</w:t>
            </w:r>
          </w:p>
        </w:tc>
        <w:tc>
          <w:tcPr>
            <w:tcW w:w="8830" w:type="dxa"/>
            <w:vAlign w:val="bottom"/>
          </w:tcPr>
          <w:p w:rsidR="004F781B" w:rsidRPr="00381748" w:rsidRDefault="004F781B" w:rsidP="00381748">
            <w:r>
              <w:t>Достижения современной космонавтики</w:t>
            </w:r>
          </w:p>
        </w:tc>
      </w:tr>
      <w:tr w:rsidR="00B61167" w:rsidTr="00A1317B">
        <w:tc>
          <w:tcPr>
            <w:tcW w:w="9678" w:type="dxa"/>
            <w:gridSpan w:val="2"/>
            <w:vAlign w:val="center"/>
          </w:tcPr>
          <w:p w:rsidR="00B61167" w:rsidRPr="00A1317B" w:rsidRDefault="00B61167" w:rsidP="00A1317B">
            <w:pPr>
              <w:jc w:val="center"/>
              <w:rPr>
                <w:i/>
              </w:rPr>
            </w:pPr>
            <w:r w:rsidRPr="00A1317B">
              <w:rPr>
                <w:i/>
              </w:rPr>
              <w:t>Основы практической астрономии (</w:t>
            </w:r>
            <w:r w:rsidR="00A1317B" w:rsidRPr="00A1317B">
              <w:rPr>
                <w:i/>
              </w:rPr>
              <w:t>15</w:t>
            </w:r>
            <w:r w:rsidRPr="00A1317B">
              <w:rPr>
                <w:i/>
              </w:rPr>
              <w:t xml:space="preserve"> ч)</w:t>
            </w:r>
          </w:p>
        </w:tc>
      </w:tr>
      <w:tr w:rsidR="00B61167" w:rsidTr="00A1317B">
        <w:tc>
          <w:tcPr>
            <w:tcW w:w="848" w:type="dxa"/>
          </w:tcPr>
          <w:p w:rsidR="00B61167" w:rsidRPr="00A66BD6" w:rsidRDefault="004F781B" w:rsidP="00A66BD6">
            <w:r>
              <w:t>5</w:t>
            </w:r>
          </w:p>
        </w:tc>
        <w:tc>
          <w:tcPr>
            <w:tcW w:w="8830" w:type="dxa"/>
            <w:vAlign w:val="bottom"/>
          </w:tcPr>
          <w:p w:rsidR="00B61167" w:rsidRPr="00381748" w:rsidRDefault="004F781B" w:rsidP="00B61167">
            <w:r>
              <w:t>Звезды и созвездия</w:t>
            </w:r>
          </w:p>
        </w:tc>
      </w:tr>
      <w:tr w:rsidR="00AC0C6D" w:rsidTr="00A1317B">
        <w:tc>
          <w:tcPr>
            <w:tcW w:w="848" w:type="dxa"/>
          </w:tcPr>
          <w:p w:rsidR="00AC0C6D" w:rsidRPr="00A66BD6" w:rsidRDefault="00AC0C6D" w:rsidP="00AC0C6D">
            <w:r>
              <w:t>6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>
              <w:t>Звезды и созвездия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/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381748">
              <w:t>Небесные координаты</w:t>
            </w:r>
          </w:p>
        </w:tc>
      </w:tr>
      <w:tr w:rsidR="00AC0C6D" w:rsidTr="00A1317B">
        <w:tc>
          <w:tcPr>
            <w:tcW w:w="848" w:type="dxa"/>
          </w:tcPr>
          <w:p w:rsidR="00AC0C6D" w:rsidRPr="00A66BD6" w:rsidRDefault="00AC0C6D" w:rsidP="00AC0C6D">
            <w:r>
              <w:t>7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381748">
              <w:t>Звездные карты</w:t>
            </w:r>
          </w:p>
        </w:tc>
      </w:tr>
      <w:tr w:rsidR="00AC0C6D" w:rsidTr="00A1317B">
        <w:tc>
          <w:tcPr>
            <w:tcW w:w="848" w:type="dxa"/>
          </w:tcPr>
          <w:p w:rsidR="00AC0C6D" w:rsidRPr="00A66BD6" w:rsidRDefault="00AC0C6D" w:rsidP="00AC0C6D">
            <w:r>
              <w:t>8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4F781B">
              <w:t>Практическая работа со звездной картой</w:t>
            </w:r>
          </w:p>
        </w:tc>
      </w:tr>
      <w:tr w:rsidR="00AC0C6D" w:rsidTr="00A1317B">
        <w:tc>
          <w:tcPr>
            <w:tcW w:w="848" w:type="dxa"/>
          </w:tcPr>
          <w:p w:rsidR="00AC0C6D" w:rsidRPr="00A66BD6" w:rsidRDefault="00AC0C6D" w:rsidP="00AC0C6D">
            <w:r>
              <w:t>9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381748">
              <w:t>Видимое движение звезд на различных географических широтах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>
            <w:r>
              <w:t>10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>
              <w:t>Решение задач по теме «</w:t>
            </w:r>
            <w:r w:rsidRPr="00381748">
              <w:t>Видимое движение звезд на различных географических широтах</w:t>
            </w:r>
            <w:r>
              <w:t>»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>
            <w:r>
              <w:t>11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381748">
              <w:t>Годичное движение Солнца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>
            <w:r>
              <w:t>12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 w:rsidRPr="00381748">
              <w:t>Эклиптика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>
            <w:r>
              <w:t>13</w:t>
            </w:r>
          </w:p>
        </w:tc>
        <w:tc>
          <w:tcPr>
            <w:tcW w:w="8830" w:type="dxa"/>
            <w:vAlign w:val="bottom"/>
          </w:tcPr>
          <w:p w:rsidR="00AC0C6D" w:rsidRPr="00381748" w:rsidRDefault="00AC0C6D" w:rsidP="00AC0C6D">
            <w:r>
              <w:t>Видимое движение и фазы Луны</w:t>
            </w:r>
          </w:p>
        </w:tc>
      </w:tr>
      <w:tr w:rsidR="00AC0C6D" w:rsidTr="00A1317B">
        <w:tc>
          <w:tcPr>
            <w:tcW w:w="848" w:type="dxa"/>
          </w:tcPr>
          <w:p w:rsidR="00AC0C6D" w:rsidRDefault="00AC0C6D" w:rsidP="00AC0C6D">
            <w:r>
              <w:t>14</w:t>
            </w:r>
          </w:p>
        </w:tc>
        <w:tc>
          <w:tcPr>
            <w:tcW w:w="8830" w:type="dxa"/>
            <w:vAlign w:val="bottom"/>
          </w:tcPr>
          <w:p w:rsidR="00AC0C6D" w:rsidRPr="00381748" w:rsidRDefault="003F0D6A" w:rsidP="00AC0C6D">
            <w:r>
              <w:t>Практическая работа «Видимое движение и фазы Луны»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16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Затмения Солнца и Луны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17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Практическая работа «</w:t>
            </w:r>
            <w:r w:rsidRPr="00381748">
              <w:t>Затмения Солнца и Луны</w:t>
            </w:r>
            <w:r>
              <w:t>»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18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Время и календарь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19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</w:t>
            </w:r>
            <w:r w:rsidRPr="00381748">
              <w:t>Время и календарь</w:t>
            </w:r>
            <w:r>
              <w:t>»</w:t>
            </w:r>
          </w:p>
        </w:tc>
      </w:tr>
      <w:tr w:rsidR="003F0D6A" w:rsidTr="00A1317B">
        <w:tc>
          <w:tcPr>
            <w:tcW w:w="9678" w:type="dxa"/>
            <w:gridSpan w:val="2"/>
          </w:tcPr>
          <w:p w:rsidR="003F0D6A" w:rsidRPr="00A66BD6" w:rsidRDefault="003F0D6A" w:rsidP="003F0D6A">
            <w:pPr>
              <w:jc w:val="center"/>
            </w:pPr>
            <w:r w:rsidRPr="00587737">
              <w:rPr>
                <w:rStyle w:val="a5"/>
              </w:rPr>
              <w:t>Законы движения небесных тел в Солнечной системе (</w:t>
            </w:r>
            <w:r>
              <w:rPr>
                <w:rStyle w:val="a5"/>
              </w:rPr>
              <w:t>15</w:t>
            </w:r>
            <w:r w:rsidRPr="00587737">
              <w:rPr>
                <w:rStyle w:val="a5"/>
              </w:rPr>
              <w:t xml:space="preserve"> ч)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20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Развитие представлений о строении мира.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21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Конфигурации планет.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22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Синодический период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23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Законы движения планет Солнечной системы.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24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«Законы Кеплера»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25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Определение расстояний и р</w:t>
            </w:r>
            <w:r>
              <w:t>азмеров тел в Солнечной системе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26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</w:t>
            </w:r>
            <w:r w:rsidRPr="00381748">
              <w:t>Определение расстояний и р</w:t>
            </w:r>
            <w:r>
              <w:t>азмеров тел в Солнечной системе»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27</w:t>
            </w:r>
          </w:p>
        </w:tc>
        <w:tc>
          <w:tcPr>
            <w:tcW w:w="8830" w:type="dxa"/>
            <w:vAlign w:val="bottom"/>
          </w:tcPr>
          <w:p w:rsidR="003F0D6A" w:rsidRDefault="003F0D6A" w:rsidP="003F0D6A">
            <w:r>
              <w:t>Горизонтальный параллакс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28</w:t>
            </w:r>
          </w:p>
        </w:tc>
        <w:tc>
          <w:tcPr>
            <w:tcW w:w="8830" w:type="dxa"/>
            <w:vAlign w:val="bottom"/>
          </w:tcPr>
          <w:p w:rsidR="003F0D6A" w:rsidRDefault="003F0D6A" w:rsidP="003F0D6A">
            <w:r>
              <w:t>Решение задач по теме «Горизонтальный параллакс»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29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 xml:space="preserve">Открытие и применение закона </w:t>
            </w:r>
            <w:r>
              <w:t>всемирного тяготения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30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«Закон всемирного тяготения»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31</w:t>
            </w:r>
          </w:p>
        </w:tc>
        <w:tc>
          <w:tcPr>
            <w:tcW w:w="8830" w:type="dxa"/>
            <w:vAlign w:val="bottom"/>
          </w:tcPr>
          <w:p w:rsidR="003F0D6A" w:rsidRDefault="003F0D6A" w:rsidP="003F0D6A">
            <w:r>
              <w:t>Определение массы небесных тел</w:t>
            </w:r>
          </w:p>
        </w:tc>
      </w:tr>
      <w:tr w:rsidR="003F0D6A" w:rsidTr="00A1317B">
        <w:tc>
          <w:tcPr>
            <w:tcW w:w="848" w:type="dxa"/>
          </w:tcPr>
          <w:p w:rsidR="003F0D6A" w:rsidRPr="00A66BD6" w:rsidRDefault="003F0D6A" w:rsidP="003F0D6A">
            <w:r>
              <w:t>32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«Определение массы небесных тел»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33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 w:rsidRPr="00381748">
              <w:t>Движение искусственных спутников и космических аппаратов (КА) в Солнечной системе.</w:t>
            </w:r>
          </w:p>
        </w:tc>
      </w:tr>
      <w:tr w:rsidR="003F0D6A" w:rsidTr="00A1317B">
        <w:tc>
          <w:tcPr>
            <w:tcW w:w="848" w:type="dxa"/>
          </w:tcPr>
          <w:p w:rsidR="003F0D6A" w:rsidRDefault="003F0D6A" w:rsidP="003F0D6A">
            <w:r>
              <w:t>34</w:t>
            </w:r>
          </w:p>
        </w:tc>
        <w:tc>
          <w:tcPr>
            <w:tcW w:w="8830" w:type="dxa"/>
            <w:vAlign w:val="bottom"/>
          </w:tcPr>
          <w:p w:rsidR="003F0D6A" w:rsidRPr="00381748" w:rsidRDefault="003F0D6A" w:rsidP="003F0D6A">
            <w:r>
              <w:t>Решение задач по теме «</w:t>
            </w:r>
            <w:r w:rsidRPr="00381748">
              <w:t>Д</w:t>
            </w:r>
            <w:r>
              <w:t>вижение искусственных спутников»</w:t>
            </w:r>
          </w:p>
        </w:tc>
      </w:tr>
    </w:tbl>
    <w:p w:rsidR="00A1317B" w:rsidRDefault="00A1317B" w:rsidP="00A1317B">
      <w:pPr>
        <w:pageBreakBefore/>
        <w:spacing w:line="276" w:lineRule="auto"/>
        <w:jc w:val="center"/>
        <w:rPr>
          <w:b/>
          <w:caps/>
        </w:rPr>
      </w:pPr>
      <w:r>
        <w:rPr>
          <w:b/>
          <w:caps/>
        </w:rPr>
        <w:lastRenderedPageBreak/>
        <w:t>поурочное планирование</w:t>
      </w:r>
    </w:p>
    <w:p w:rsidR="00A1317B" w:rsidRDefault="00A1317B" w:rsidP="00A1317B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11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48"/>
        <w:gridCol w:w="8830"/>
      </w:tblGrid>
      <w:tr w:rsidR="00A1317B" w:rsidTr="00A1317B">
        <w:tc>
          <w:tcPr>
            <w:tcW w:w="848" w:type="dxa"/>
            <w:vAlign w:val="center"/>
          </w:tcPr>
          <w:p w:rsidR="00A1317B" w:rsidRPr="00587737" w:rsidRDefault="00A1317B" w:rsidP="006C7087">
            <w:pPr>
              <w:jc w:val="center"/>
              <w:rPr>
                <w:b/>
              </w:rPr>
            </w:pPr>
            <w:r w:rsidRPr="00587737">
              <w:rPr>
                <w:b/>
              </w:rPr>
              <w:t>№ урока</w:t>
            </w:r>
          </w:p>
        </w:tc>
        <w:tc>
          <w:tcPr>
            <w:tcW w:w="8830" w:type="dxa"/>
            <w:vAlign w:val="center"/>
          </w:tcPr>
          <w:p w:rsidR="00A1317B" w:rsidRPr="00587737" w:rsidRDefault="00A1317B" w:rsidP="006C7087">
            <w:pPr>
              <w:jc w:val="center"/>
              <w:rPr>
                <w:b/>
              </w:rPr>
            </w:pPr>
            <w:r w:rsidRPr="00587737">
              <w:rPr>
                <w:b/>
              </w:rPr>
              <w:t>Тема урока</w:t>
            </w:r>
          </w:p>
        </w:tc>
      </w:tr>
      <w:tr w:rsidR="00A1317B" w:rsidTr="00A1317B">
        <w:tc>
          <w:tcPr>
            <w:tcW w:w="9678" w:type="dxa"/>
            <w:gridSpan w:val="2"/>
          </w:tcPr>
          <w:p w:rsidR="00A1317B" w:rsidRPr="00587737" w:rsidRDefault="00A1317B" w:rsidP="004F781B">
            <w:pPr>
              <w:jc w:val="center"/>
              <w:rPr>
                <w:rStyle w:val="a5"/>
              </w:rPr>
            </w:pPr>
            <w:r w:rsidRPr="00587737">
              <w:rPr>
                <w:rStyle w:val="a5"/>
              </w:rPr>
              <w:t>Природа тел Солнечной системы (</w:t>
            </w:r>
            <w:r w:rsidR="004F781B">
              <w:rPr>
                <w:rStyle w:val="a5"/>
              </w:rPr>
              <w:t>12</w:t>
            </w:r>
            <w:r w:rsidRPr="00587737">
              <w:rPr>
                <w:rStyle w:val="a5"/>
              </w:rPr>
              <w:t xml:space="preserve"> ч)</w:t>
            </w:r>
          </w:p>
        </w:tc>
      </w:tr>
      <w:tr w:rsidR="00A1317B" w:rsidTr="00A1317B">
        <w:tc>
          <w:tcPr>
            <w:tcW w:w="848" w:type="dxa"/>
          </w:tcPr>
          <w:p w:rsidR="00A1317B" w:rsidRPr="00A66BD6" w:rsidRDefault="006C7087" w:rsidP="006C7087">
            <w:r>
              <w:t>1</w:t>
            </w:r>
          </w:p>
        </w:tc>
        <w:tc>
          <w:tcPr>
            <w:tcW w:w="8830" w:type="dxa"/>
            <w:vAlign w:val="bottom"/>
          </w:tcPr>
          <w:p w:rsidR="00A1317B" w:rsidRPr="00381748" w:rsidRDefault="00A1317B" w:rsidP="006C7087">
            <w:r w:rsidRPr="00381748">
              <w:t>Солнечная система как комплекс тел, имеющих общее происхождение.</w:t>
            </w:r>
          </w:p>
        </w:tc>
      </w:tr>
      <w:tr w:rsidR="00A1317B" w:rsidTr="00A1317B">
        <w:tc>
          <w:tcPr>
            <w:tcW w:w="848" w:type="dxa"/>
          </w:tcPr>
          <w:p w:rsidR="00A1317B" w:rsidRPr="00A66BD6" w:rsidRDefault="006C7087" w:rsidP="006C7087">
            <w:r>
              <w:t>2</w:t>
            </w:r>
          </w:p>
        </w:tc>
        <w:tc>
          <w:tcPr>
            <w:tcW w:w="8830" w:type="dxa"/>
            <w:vAlign w:val="bottom"/>
          </w:tcPr>
          <w:p w:rsidR="00A1317B" w:rsidRPr="00381748" w:rsidRDefault="00A1317B" w:rsidP="006C7087">
            <w:r w:rsidRPr="00381748">
              <w:t>Земля и Луна - двойная планета.</w:t>
            </w:r>
          </w:p>
        </w:tc>
      </w:tr>
      <w:tr w:rsidR="006C7087" w:rsidTr="00A1317B">
        <w:tc>
          <w:tcPr>
            <w:tcW w:w="848" w:type="dxa"/>
          </w:tcPr>
          <w:p w:rsidR="006C7087" w:rsidRDefault="006C7087" w:rsidP="006C7087">
            <w:r>
              <w:t>3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>
              <w:t>Луна</w:t>
            </w:r>
          </w:p>
        </w:tc>
      </w:tr>
      <w:tr w:rsidR="00A1317B" w:rsidTr="00A1317B">
        <w:tc>
          <w:tcPr>
            <w:tcW w:w="848" w:type="dxa"/>
          </w:tcPr>
          <w:p w:rsidR="00A1317B" w:rsidRPr="00A66BD6" w:rsidRDefault="006C7087" w:rsidP="006C7087">
            <w:r>
              <w:t>4</w:t>
            </w:r>
          </w:p>
        </w:tc>
        <w:tc>
          <w:tcPr>
            <w:tcW w:w="8830" w:type="dxa"/>
            <w:vAlign w:val="bottom"/>
          </w:tcPr>
          <w:p w:rsidR="00A1317B" w:rsidRPr="00381748" w:rsidRDefault="00A1317B" w:rsidP="006C7087">
            <w:r w:rsidRPr="00381748">
              <w:t>Две группы планет.</w:t>
            </w:r>
          </w:p>
        </w:tc>
      </w:tr>
      <w:tr w:rsidR="00A1317B" w:rsidTr="00A1317B">
        <w:tc>
          <w:tcPr>
            <w:tcW w:w="848" w:type="dxa"/>
          </w:tcPr>
          <w:p w:rsidR="00A1317B" w:rsidRPr="00A66BD6" w:rsidRDefault="006C7087" w:rsidP="006C7087">
            <w:r>
              <w:t>5</w:t>
            </w:r>
          </w:p>
        </w:tc>
        <w:tc>
          <w:tcPr>
            <w:tcW w:w="8830" w:type="dxa"/>
            <w:vAlign w:val="bottom"/>
          </w:tcPr>
          <w:p w:rsidR="00A1317B" w:rsidRPr="00381748" w:rsidRDefault="006C7087" w:rsidP="006C7087">
            <w:r>
              <w:t>Планеты земной группы</w:t>
            </w:r>
          </w:p>
        </w:tc>
      </w:tr>
      <w:tr w:rsidR="006C7087" w:rsidTr="00A1317B">
        <w:tc>
          <w:tcPr>
            <w:tcW w:w="848" w:type="dxa"/>
          </w:tcPr>
          <w:p w:rsidR="006C7087" w:rsidRDefault="006C7087" w:rsidP="006C7087">
            <w:r>
              <w:t>6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>
              <w:t>Планеты земной группы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6C7087" w:rsidP="006C7087">
            <w:r>
              <w:t>7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Урок-дискуссия «Парниковый эффект -  польза или вред?»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6C7087" w:rsidP="006C7087">
            <w:r>
              <w:t>8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Планет</w:t>
            </w:r>
            <w:r>
              <w:t>ы-гиганты, их спутники и кольца</w:t>
            </w:r>
          </w:p>
        </w:tc>
      </w:tr>
      <w:tr w:rsidR="006C7087" w:rsidTr="00A1317B">
        <w:tc>
          <w:tcPr>
            <w:tcW w:w="848" w:type="dxa"/>
          </w:tcPr>
          <w:p w:rsidR="006C7087" w:rsidRDefault="006C7087" w:rsidP="006C7087">
            <w:r>
              <w:t>9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Планет</w:t>
            </w:r>
            <w:r>
              <w:t>ы-гиганты, их спутники и кольца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6C7087" w:rsidP="006C7087">
            <w:r>
              <w:t>10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Малые тела Солнечной системы (астероиды, карликовые планеты и кометы).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6C7087" w:rsidP="006C7087">
            <w:r>
              <w:t>11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Метеоры, болиды, метеориты.</w:t>
            </w:r>
          </w:p>
        </w:tc>
      </w:tr>
      <w:tr w:rsidR="006C7087" w:rsidTr="00A1317B">
        <w:tc>
          <w:tcPr>
            <w:tcW w:w="848" w:type="dxa"/>
          </w:tcPr>
          <w:p w:rsidR="006C7087" w:rsidRDefault="006C7087" w:rsidP="006C7087">
            <w:r>
              <w:t>12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>
              <w:t>Урок-дискуссия «Возможность переселения человечества на другие планеты»</w:t>
            </w:r>
          </w:p>
        </w:tc>
      </w:tr>
      <w:tr w:rsidR="006C7087" w:rsidTr="00A1317B">
        <w:tc>
          <w:tcPr>
            <w:tcW w:w="9678" w:type="dxa"/>
            <w:gridSpan w:val="2"/>
          </w:tcPr>
          <w:p w:rsidR="006C7087" w:rsidRPr="00A66BD6" w:rsidRDefault="006C7087" w:rsidP="006C7087">
            <w:pPr>
              <w:jc w:val="center"/>
            </w:pPr>
            <w:r w:rsidRPr="00587737">
              <w:rPr>
                <w:rStyle w:val="a5"/>
              </w:rPr>
              <w:t>Солнце и звезды (</w:t>
            </w:r>
            <w:r>
              <w:rPr>
                <w:rStyle w:val="a5"/>
              </w:rPr>
              <w:t>12</w:t>
            </w:r>
            <w:r w:rsidRPr="00587737">
              <w:rPr>
                <w:rStyle w:val="a5"/>
              </w:rPr>
              <w:t xml:space="preserve"> ч)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3E41CA" w:rsidP="006C7087">
            <w:r>
              <w:t>13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Солнце, сос</w:t>
            </w:r>
            <w:r w:rsidR="003E41CA">
              <w:t>тав и внутреннее строение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3E41CA" w:rsidP="006C7087">
            <w:r>
              <w:t>14</w:t>
            </w:r>
          </w:p>
        </w:tc>
        <w:tc>
          <w:tcPr>
            <w:tcW w:w="8830" w:type="dxa"/>
            <w:vAlign w:val="bottom"/>
          </w:tcPr>
          <w:p w:rsidR="006C7087" w:rsidRPr="00381748" w:rsidRDefault="006C7087" w:rsidP="006C7087">
            <w:r w:rsidRPr="00381748">
              <w:t>Солнечная а</w:t>
            </w:r>
            <w:r w:rsidR="003E41CA">
              <w:t>ктивность и ее влияние на Землю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3E41CA" w:rsidP="006C7087">
            <w:r>
              <w:t>1</w:t>
            </w:r>
            <w:r w:rsidR="006C7087">
              <w:t>5</w:t>
            </w:r>
          </w:p>
        </w:tc>
        <w:tc>
          <w:tcPr>
            <w:tcW w:w="8830" w:type="dxa"/>
            <w:vAlign w:val="bottom"/>
          </w:tcPr>
          <w:p w:rsidR="006C7087" w:rsidRPr="00381748" w:rsidRDefault="003E41CA" w:rsidP="006C7087">
            <w:r>
              <w:t>Определение расстояний до звезд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3E41CA" w:rsidP="006C7087">
            <w:r>
              <w:t>1</w:t>
            </w:r>
            <w:r w:rsidR="006C7087">
              <w:t>6</w:t>
            </w:r>
          </w:p>
        </w:tc>
        <w:tc>
          <w:tcPr>
            <w:tcW w:w="8830" w:type="dxa"/>
            <w:vAlign w:val="bottom"/>
          </w:tcPr>
          <w:p w:rsidR="006C7087" w:rsidRPr="00381748" w:rsidRDefault="003E41CA" w:rsidP="006C7087">
            <w:r>
              <w:t>Физическая природа звезд</w:t>
            </w:r>
          </w:p>
        </w:tc>
      </w:tr>
      <w:tr w:rsidR="006C7087" w:rsidTr="00A1317B">
        <w:tc>
          <w:tcPr>
            <w:tcW w:w="848" w:type="dxa"/>
          </w:tcPr>
          <w:p w:rsidR="006C7087" w:rsidRPr="00A66BD6" w:rsidRDefault="003E41CA" w:rsidP="006C7087">
            <w:r>
              <w:t>1</w:t>
            </w:r>
            <w:r w:rsidR="006C7087">
              <w:t>7</w:t>
            </w:r>
          </w:p>
        </w:tc>
        <w:tc>
          <w:tcPr>
            <w:tcW w:w="8830" w:type="dxa"/>
            <w:vAlign w:val="bottom"/>
          </w:tcPr>
          <w:p w:rsidR="006C7087" w:rsidRPr="00381748" w:rsidRDefault="003E41CA" w:rsidP="006C7087">
            <w:r w:rsidRPr="003E41CA">
              <w:t>Светимость, спектр, цвет и температура различных классов звезд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6C7087">
            <w:r>
              <w:t>18</w:t>
            </w:r>
          </w:p>
        </w:tc>
        <w:tc>
          <w:tcPr>
            <w:tcW w:w="8830" w:type="dxa"/>
            <w:vAlign w:val="bottom"/>
          </w:tcPr>
          <w:p w:rsidR="003E41CA" w:rsidRDefault="003E41CA" w:rsidP="006C7087">
            <w:r>
              <w:t>Д</w:t>
            </w:r>
            <w:r w:rsidRPr="003E41CA">
              <w:t>иаграмма «спектр—светимость</w:t>
            </w:r>
            <w:r w:rsidR="000C26E7">
              <w:t>»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6C7087">
            <w:r>
              <w:t>19</w:t>
            </w:r>
          </w:p>
        </w:tc>
        <w:tc>
          <w:tcPr>
            <w:tcW w:w="8830" w:type="dxa"/>
            <w:vAlign w:val="bottom"/>
          </w:tcPr>
          <w:p w:rsidR="003E41CA" w:rsidRDefault="003E41CA" w:rsidP="003E41CA">
            <w:r w:rsidRPr="003E41CA">
              <w:t>Масс</w:t>
            </w:r>
            <w:r>
              <w:t xml:space="preserve">ы и размеры звезд. 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6C7087">
            <w:r>
              <w:t>20</w:t>
            </w:r>
          </w:p>
        </w:tc>
        <w:tc>
          <w:tcPr>
            <w:tcW w:w="8830" w:type="dxa"/>
            <w:vAlign w:val="bottom"/>
          </w:tcPr>
          <w:p w:rsidR="003E41CA" w:rsidRDefault="003E41CA" w:rsidP="006C7087">
            <w:r>
              <w:t>Модели звезд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6C7087">
            <w:r>
              <w:t>21</w:t>
            </w:r>
          </w:p>
        </w:tc>
        <w:tc>
          <w:tcPr>
            <w:tcW w:w="8830" w:type="dxa"/>
            <w:vAlign w:val="bottom"/>
          </w:tcPr>
          <w:p w:rsidR="003E41CA" w:rsidRDefault="003E41CA" w:rsidP="006C7087">
            <w:r w:rsidRPr="00381748">
              <w:t>Пер</w:t>
            </w:r>
            <w:r>
              <w:t>еменные и нестационарные звезды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22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>
              <w:t>Новые и сверхновые звезды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23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>
              <w:t>Черные дыры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24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pPr>
              <w:tabs>
                <w:tab w:val="left" w:pos="4681"/>
              </w:tabs>
            </w:pPr>
            <w:r>
              <w:t>Эволюция звезд различной массы</w:t>
            </w:r>
          </w:p>
        </w:tc>
      </w:tr>
      <w:tr w:rsidR="003E41CA" w:rsidTr="00A1317B">
        <w:tc>
          <w:tcPr>
            <w:tcW w:w="9678" w:type="dxa"/>
            <w:gridSpan w:val="2"/>
          </w:tcPr>
          <w:p w:rsidR="003E41CA" w:rsidRPr="00A66BD6" w:rsidRDefault="003E41CA" w:rsidP="003E41CA">
            <w:pPr>
              <w:jc w:val="center"/>
            </w:pPr>
            <w:r w:rsidRPr="00587737">
              <w:rPr>
                <w:rStyle w:val="a5"/>
              </w:rPr>
              <w:t>Наша Галактика - Млечный Путь (2 ч)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25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Наша Галактика.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26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Другие звездные системы — галактики.</w:t>
            </w:r>
          </w:p>
        </w:tc>
      </w:tr>
      <w:tr w:rsidR="003E41CA" w:rsidTr="00A1317B">
        <w:tc>
          <w:tcPr>
            <w:tcW w:w="9678" w:type="dxa"/>
            <w:gridSpan w:val="2"/>
          </w:tcPr>
          <w:p w:rsidR="003E41CA" w:rsidRPr="00587737" w:rsidRDefault="003E41CA" w:rsidP="003E41CA">
            <w:pPr>
              <w:jc w:val="center"/>
              <w:rPr>
                <w:rStyle w:val="a5"/>
              </w:rPr>
            </w:pPr>
            <w:r w:rsidRPr="00587737">
              <w:rPr>
                <w:rStyle w:val="a5"/>
              </w:rPr>
              <w:t>Строение и эволюция Вселенной (2 ч)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27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Космология начала ХХ в.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28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Основы современной космологии.</w:t>
            </w:r>
          </w:p>
        </w:tc>
      </w:tr>
      <w:tr w:rsidR="003E41CA" w:rsidTr="00A1317B">
        <w:tc>
          <w:tcPr>
            <w:tcW w:w="9678" w:type="dxa"/>
            <w:gridSpan w:val="2"/>
          </w:tcPr>
          <w:p w:rsidR="003E41CA" w:rsidRPr="00587737" w:rsidRDefault="003E41CA" w:rsidP="003E41CA">
            <w:pPr>
              <w:jc w:val="center"/>
              <w:rPr>
                <w:rStyle w:val="a5"/>
              </w:rPr>
            </w:pPr>
            <w:r w:rsidRPr="00587737">
              <w:rPr>
                <w:rStyle w:val="a5"/>
              </w:rPr>
              <w:t>Жизнь и разум во Вселенной (2 ч)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29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Урок - конференция «Одиноки ли мы во Вселенной?»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30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Итоговый зачет по курсу Астрономия.</w:t>
            </w:r>
          </w:p>
        </w:tc>
      </w:tr>
      <w:tr w:rsidR="003E41CA" w:rsidTr="006C7087">
        <w:tc>
          <w:tcPr>
            <w:tcW w:w="9678" w:type="dxa"/>
            <w:gridSpan w:val="2"/>
          </w:tcPr>
          <w:p w:rsidR="003E41CA" w:rsidRPr="00587737" w:rsidRDefault="003E41CA" w:rsidP="003E41CA">
            <w:pPr>
              <w:jc w:val="center"/>
              <w:rPr>
                <w:rStyle w:val="a5"/>
              </w:rPr>
            </w:pPr>
            <w:r>
              <w:rPr>
                <w:rStyle w:val="a5"/>
              </w:rPr>
              <w:t>Повторение и обобщение материала (4</w:t>
            </w:r>
            <w:r w:rsidRPr="00587737">
              <w:rPr>
                <w:rStyle w:val="a5"/>
              </w:rPr>
              <w:t xml:space="preserve"> ч)</w:t>
            </w:r>
          </w:p>
        </w:tc>
      </w:tr>
      <w:tr w:rsidR="003E41CA" w:rsidTr="00A1317B">
        <w:tc>
          <w:tcPr>
            <w:tcW w:w="848" w:type="dxa"/>
          </w:tcPr>
          <w:p w:rsidR="003E41CA" w:rsidRPr="00A66BD6" w:rsidRDefault="003E41CA" w:rsidP="003E41CA">
            <w:r>
              <w:t>31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81748">
              <w:t>Повторение. Устройство окружающего мира.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32</w:t>
            </w:r>
          </w:p>
        </w:tc>
        <w:tc>
          <w:tcPr>
            <w:tcW w:w="8830" w:type="dxa"/>
            <w:vAlign w:val="bottom"/>
          </w:tcPr>
          <w:p w:rsidR="003E41CA" w:rsidRPr="00381748" w:rsidRDefault="003E41CA" w:rsidP="003E41CA">
            <w:r w:rsidRPr="003E41CA">
              <w:t>Повторение  «Практические основы астрономии»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33</w:t>
            </w:r>
          </w:p>
        </w:tc>
        <w:tc>
          <w:tcPr>
            <w:tcW w:w="8830" w:type="dxa"/>
            <w:vAlign w:val="bottom"/>
          </w:tcPr>
          <w:p w:rsidR="003E41CA" w:rsidRPr="00381748" w:rsidRDefault="000C26E7" w:rsidP="003E41CA">
            <w:r w:rsidRPr="000C26E7">
              <w:t>Повторение «Строение солнечной системы»</w:t>
            </w:r>
          </w:p>
        </w:tc>
      </w:tr>
      <w:tr w:rsidR="003E41CA" w:rsidTr="00A1317B">
        <w:tc>
          <w:tcPr>
            <w:tcW w:w="848" w:type="dxa"/>
          </w:tcPr>
          <w:p w:rsidR="003E41CA" w:rsidRDefault="003E41CA" w:rsidP="003E41CA">
            <w:r>
              <w:t>34</w:t>
            </w:r>
          </w:p>
        </w:tc>
        <w:tc>
          <w:tcPr>
            <w:tcW w:w="8830" w:type="dxa"/>
            <w:vAlign w:val="bottom"/>
          </w:tcPr>
          <w:p w:rsidR="003E41CA" w:rsidRPr="00381748" w:rsidRDefault="000C26E7" w:rsidP="003E41CA">
            <w:r w:rsidRPr="000C26E7">
              <w:t>Повторение «Солнце и звезды»</w:t>
            </w:r>
          </w:p>
        </w:tc>
      </w:tr>
    </w:tbl>
    <w:p w:rsidR="00D636C5" w:rsidRDefault="00D636C5" w:rsidP="005E5781">
      <w:pPr>
        <w:pageBreakBefore/>
        <w:spacing w:line="276" w:lineRule="auto"/>
        <w:jc w:val="center"/>
        <w:rPr>
          <w:b/>
        </w:rPr>
      </w:pPr>
      <w:r>
        <w:rPr>
          <w:b/>
          <w:caps/>
        </w:rPr>
        <w:lastRenderedPageBreak/>
        <w:t>Учебно-методическое обеспечение</w:t>
      </w:r>
    </w:p>
    <w:p w:rsidR="00D636C5" w:rsidRDefault="00D636C5" w:rsidP="005E5781">
      <w:pPr>
        <w:spacing w:line="276" w:lineRule="auto"/>
        <w:jc w:val="both"/>
      </w:pPr>
      <w:r>
        <w:rPr>
          <w:b/>
        </w:rPr>
        <w:t>Учебник:</w:t>
      </w:r>
    </w:p>
    <w:p w:rsidR="00A6265C" w:rsidRPr="001609A4" w:rsidRDefault="00A6265C" w:rsidP="00A6265C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</w:pPr>
      <w:r w:rsidRPr="001609A4">
        <w:t>Воронцов-Вельяминов Б.</w:t>
      </w:r>
      <w:r>
        <w:t xml:space="preserve">А., </w:t>
      </w:r>
      <w:proofErr w:type="spellStart"/>
      <w:r>
        <w:t>Страут</w:t>
      </w:r>
      <w:proofErr w:type="spellEnd"/>
      <w:r>
        <w:t xml:space="preserve"> Е.</w:t>
      </w:r>
      <w:r w:rsidRPr="001609A4">
        <w:t>К. «Астрономия. Базовый уровень.1</w:t>
      </w:r>
      <w:r>
        <w:t>0-1</w:t>
      </w:r>
      <w:r w:rsidRPr="001609A4">
        <w:t>1 класс</w:t>
      </w:r>
      <w:r>
        <w:t>ы</w:t>
      </w:r>
      <w:r w:rsidRPr="001609A4">
        <w:t>», М. Дрофа, 201</w:t>
      </w:r>
      <w:r>
        <w:t>8</w:t>
      </w:r>
    </w:p>
    <w:p w:rsidR="00D636C5" w:rsidRDefault="00D636C5" w:rsidP="005E5781">
      <w:pPr>
        <w:spacing w:line="276" w:lineRule="auto"/>
        <w:jc w:val="both"/>
      </w:pPr>
      <w:r>
        <w:rPr>
          <w:b/>
        </w:rPr>
        <w:t>Методическая литература для учителя:</w:t>
      </w:r>
    </w:p>
    <w:p w:rsidR="00A6265C" w:rsidRDefault="00A6265C" w:rsidP="002F586A">
      <w:pPr>
        <w:numPr>
          <w:ilvl w:val="0"/>
          <w:numId w:val="5"/>
        </w:numPr>
        <w:spacing w:line="276" w:lineRule="auto"/>
        <w:ind w:left="714" w:hanging="357"/>
        <w:jc w:val="both"/>
      </w:pPr>
      <w:proofErr w:type="spellStart"/>
      <w:r w:rsidRPr="001609A4">
        <w:t>Е.К.Страут</w:t>
      </w:r>
      <w:proofErr w:type="spellEnd"/>
      <w:r w:rsidRPr="001609A4">
        <w:t xml:space="preserve">  Методическое пособие к учебнику «Астрономия. Базовый уровень.</w:t>
      </w:r>
      <w:r>
        <w:t>10-</w:t>
      </w:r>
      <w:r w:rsidRPr="001609A4">
        <w:t>11 класс</w:t>
      </w:r>
      <w:r>
        <w:t>ы</w:t>
      </w:r>
      <w:r w:rsidRPr="001609A4">
        <w:t>» авторов Б. А. Воронцова-Вельяминов</w:t>
      </w:r>
      <w:r>
        <w:t xml:space="preserve">а, Е. К. </w:t>
      </w:r>
      <w:proofErr w:type="spellStart"/>
      <w:r>
        <w:t>Страута</w:t>
      </w:r>
      <w:proofErr w:type="spellEnd"/>
      <w:r>
        <w:t>, М. Дрофа, 2018</w:t>
      </w:r>
    </w:p>
    <w:p w:rsidR="002255CE" w:rsidRDefault="002255CE" w:rsidP="002F586A">
      <w:pPr>
        <w:pStyle w:val="c26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0"/>
        </w:rPr>
        <w:t>Иванов В. В., Кривов А. В., Денисенко П. А. Парадоксальная Вселенная. 175 задач по ас</w:t>
      </w:r>
      <w:r>
        <w:rPr>
          <w:rStyle w:val="c0"/>
        </w:rPr>
        <w:t>т</w:t>
      </w:r>
      <w:r>
        <w:rPr>
          <w:rStyle w:val="c0"/>
        </w:rPr>
        <w:t xml:space="preserve">рономии. — СПб.: 1997. </w:t>
      </w:r>
    </w:p>
    <w:p w:rsidR="002255CE" w:rsidRDefault="002255CE" w:rsidP="002F586A">
      <w:pPr>
        <w:pStyle w:val="c26"/>
        <w:numPr>
          <w:ilvl w:val="0"/>
          <w:numId w:val="5"/>
        </w:numPr>
        <w:spacing w:before="0" w:beforeAutospacing="0" w:after="0" w:afterAutospacing="0"/>
        <w:ind w:left="714" w:hanging="357"/>
      </w:pPr>
      <w:proofErr w:type="spellStart"/>
      <w:r>
        <w:rPr>
          <w:rStyle w:val="c0"/>
        </w:rPr>
        <w:t>Пшеничнер</w:t>
      </w:r>
      <w:proofErr w:type="spellEnd"/>
      <w:r>
        <w:rPr>
          <w:rStyle w:val="c0"/>
        </w:rPr>
        <w:t xml:space="preserve"> Б. Г., </w:t>
      </w:r>
      <w:proofErr w:type="spellStart"/>
      <w:r>
        <w:rPr>
          <w:rStyle w:val="c0"/>
        </w:rPr>
        <w:t>Войнов</w:t>
      </w:r>
      <w:proofErr w:type="spellEnd"/>
      <w:r>
        <w:rPr>
          <w:rStyle w:val="c0"/>
        </w:rPr>
        <w:t xml:space="preserve"> С. С. Внеурочная работа по астрономии: кн. для учителя. — М.: Просвещение, 1989.</w:t>
      </w:r>
    </w:p>
    <w:p w:rsidR="002255CE" w:rsidRDefault="002255CE" w:rsidP="002F586A">
      <w:pPr>
        <w:pStyle w:val="c26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0"/>
        </w:rPr>
        <w:t xml:space="preserve">Сурдин В. Г. Астрономические олимпиады: Задачи с решениями. — М.: МГУ, 1995. </w:t>
      </w:r>
    </w:p>
    <w:p w:rsidR="002255CE" w:rsidRDefault="002255CE" w:rsidP="002F586A">
      <w:pPr>
        <w:pStyle w:val="c26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0"/>
        </w:rPr>
        <w:t>Шевченко М. Ю., Угольников О. С. Школьный астрономический календарь на 2020/21 учеб. год. </w:t>
      </w:r>
    </w:p>
    <w:p w:rsidR="002255CE" w:rsidRDefault="002255CE" w:rsidP="002F586A">
      <w:pPr>
        <w:pStyle w:val="c26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0"/>
        </w:rPr>
        <w:t xml:space="preserve">Шкловский И. С. Вселенная, жизнь, разум. — М.: Наука, 1984. </w:t>
      </w:r>
    </w:p>
    <w:p w:rsidR="00D636C5" w:rsidRDefault="00D636C5" w:rsidP="005E5781">
      <w:pPr>
        <w:spacing w:line="276" w:lineRule="auto"/>
      </w:pPr>
      <w:r>
        <w:rPr>
          <w:b/>
        </w:rPr>
        <w:t>Дополнительная учебная литература</w:t>
      </w:r>
    </w:p>
    <w:p w:rsidR="00B0607A" w:rsidRPr="002F586A" w:rsidRDefault="00B0607A" w:rsidP="002F586A">
      <w:pPr>
        <w:pStyle w:val="aa"/>
        <w:numPr>
          <w:ilvl w:val="0"/>
          <w:numId w:val="12"/>
        </w:numPr>
        <w:spacing w:after="0"/>
        <w:ind w:left="714" w:right="247" w:hanging="357"/>
      </w:pPr>
      <w:proofErr w:type="spellStart"/>
      <w:r w:rsidRPr="002F586A">
        <w:rPr>
          <w:color w:val="231F20"/>
        </w:rPr>
        <w:t>Белонучкин</w:t>
      </w:r>
      <w:proofErr w:type="spellEnd"/>
      <w:r w:rsidRPr="002F586A">
        <w:rPr>
          <w:color w:val="231F20"/>
        </w:rPr>
        <w:t xml:space="preserve"> В. Е. Кеплер, Ньютон и все-все- все… — </w:t>
      </w:r>
      <w:proofErr w:type="spellStart"/>
      <w:r w:rsidRPr="002F586A">
        <w:rPr>
          <w:color w:val="231F20"/>
        </w:rPr>
        <w:t>Вып</w:t>
      </w:r>
      <w:proofErr w:type="spellEnd"/>
      <w:r w:rsidRPr="002F586A">
        <w:rPr>
          <w:color w:val="231F20"/>
        </w:rPr>
        <w:t>. 78. — М.: Изд-во «Наука». Главная редакция физико-математической литературы, 1990. — (Квант).</w:t>
      </w:r>
    </w:p>
    <w:p w:rsidR="00B0607A" w:rsidRPr="002F586A" w:rsidRDefault="00B0607A" w:rsidP="002F586A">
      <w:pPr>
        <w:pStyle w:val="aa"/>
        <w:numPr>
          <w:ilvl w:val="0"/>
          <w:numId w:val="12"/>
        </w:numPr>
        <w:spacing w:after="0"/>
        <w:ind w:left="714" w:right="248" w:hanging="357"/>
      </w:pPr>
      <w:r w:rsidRPr="002F586A">
        <w:rPr>
          <w:color w:val="231F20"/>
        </w:rPr>
        <w:t xml:space="preserve">Галактики / ред.-сост. В. Г. Сурдин. — М.: </w:t>
      </w:r>
      <w:proofErr w:type="spellStart"/>
      <w:r w:rsidRPr="002F586A">
        <w:rPr>
          <w:color w:val="231F20"/>
        </w:rPr>
        <w:t>Физ</w:t>
      </w:r>
      <w:proofErr w:type="spellEnd"/>
      <w:r w:rsidRPr="002F586A">
        <w:rPr>
          <w:color w:val="231F20"/>
        </w:rPr>
        <w:t xml:space="preserve">- </w:t>
      </w:r>
      <w:proofErr w:type="spellStart"/>
      <w:r w:rsidRPr="002F586A">
        <w:rPr>
          <w:color w:val="231F20"/>
        </w:rPr>
        <w:t>матлит</w:t>
      </w:r>
      <w:proofErr w:type="spellEnd"/>
      <w:r w:rsidRPr="002F586A">
        <w:rPr>
          <w:color w:val="231F20"/>
        </w:rPr>
        <w:t>, 2013.</w:t>
      </w:r>
    </w:p>
    <w:p w:rsidR="00B0607A" w:rsidRPr="002F586A" w:rsidRDefault="00B0607A" w:rsidP="002F586A">
      <w:pPr>
        <w:pStyle w:val="aa"/>
        <w:numPr>
          <w:ilvl w:val="0"/>
          <w:numId w:val="12"/>
        </w:numPr>
        <w:spacing w:after="0"/>
        <w:ind w:left="714" w:right="248" w:hanging="357"/>
      </w:pPr>
      <w:r w:rsidRPr="002F586A">
        <w:rPr>
          <w:color w:val="231F20"/>
        </w:rPr>
        <w:t xml:space="preserve">Гамов Г. Приключения мистера Томпкинса. — </w:t>
      </w:r>
      <w:proofErr w:type="spellStart"/>
      <w:r w:rsidRPr="002F586A">
        <w:rPr>
          <w:color w:val="231F20"/>
        </w:rPr>
        <w:t>Вып</w:t>
      </w:r>
      <w:proofErr w:type="spellEnd"/>
      <w:r w:rsidRPr="002F586A">
        <w:rPr>
          <w:color w:val="231F20"/>
        </w:rPr>
        <w:t xml:space="preserve">. 85. — М.: Бюро </w:t>
      </w:r>
      <w:proofErr w:type="spellStart"/>
      <w:r w:rsidRPr="002F586A">
        <w:rPr>
          <w:color w:val="231F20"/>
        </w:rPr>
        <w:t>Квантум</w:t>
      </w:r>
      <w:proofErr w:type="spellEnd"/>
      <w:r w:rsidRPr="002F586A">
        <w:rPr>
          <w:color w:val="231F20"/>
        </w:rPr>
        <w:t>, 1993. — (Квант).</w:t>
      </w:r>
    </w:p>
    <w:p w:rsidR="00B0607A" w:rsidRPr="002F586A" w:rsidRDefault="00B0607A" w:rsidP="002F586A">
      <w:pPr>
        <w:pStyle w:val="aa"/>
        <w:numPr>
          <w:ilvl w:val="0"/>
          <w:numId w:val="12"/>
        </w:numPr>
        <w:spacing w:after="0"/>
        <w:ind w:left="714" w:right="248" w:hanging="357"/>
      </w:pPr>
      <w:r w:rsidRPr="002F586A">
        <w:rPr>
          <w:color w:val="231F20"/>
        </w:rPr>
        <w:t xml:space="preserve">Горелик </w:t>
      </w:r>
      <w:r w:rsidRPr="002F586A">
        <w:rPr>
          <w:color w:val="231F20"/>
          <w:spacing w:val="-9"/>
        </w:rPr>
        <w:t xml:space="preserve">Г. </w:t>
      </w:r>
      <w:r w:rsidRPr="002F586A">
        <w:rPr>
          <w:color w:val="231F20"/>
        </w:rPr>
        <w:t>Е. Новые слова науки — от маятника Галилея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до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квантовой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гравитации.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—</w:t>
      </w:r>
      <w:r w:rsidRPr="002F586A">
        <w:rPr>
          <w:color w:val="231F20"/>
          <w:spacing w:val="-31"/>
        </w:rPr>
        <w:t xml:space="preserve"> </w:t>
      </w:r>
      <w:proofErr w:type="spellStart"/>
      <w:r w:rsidRPr="002F586A">
        <w:rPr>
          <w:color w:val="231F20"/>
        </w:rPr>
        <w:t>Вып</w:t>
      </w:r>
      <w:proofErr w:type="spellEnd"/>
      <w:r w:rsidRPr="002F586A">
        <w:rPr>
          <w:color w:val="231F20"/>
        </w:rPr>
        <w:t>.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127.</w:t>
      </w:r>
      <w:r w:rsidRPr="002F586A">
        <w:rPr>
          <w:color w:val="231F20"/>
          <w:spacing w:val="-31"/>
        </w:rPr>
        <w:t xml:space="preserve"> </w:t>
      </w:r>
      <w:r w:rsidRPr="002F586A">
        <w:rPr>
          <w:color w:val="231F20"/>
        </w:rPr>
        <w:t>Пр</w:t>
      </w:r>
      <w:proofErr w:type="gramStart"/>
      <w:r w:rsidRPr="002F586A">
        <w:rPr>
          <w:color w:val="231F20"/>
        </w:rPr>
        <w:t>и-</w:t>
      </w:r>
      <w:proofErr w:type="gramEnd"/>
      <w:r w:rsidRPr="002F586A">
        <w:rPr>
          <w:color w:val="231F20"/>
        </w:rPr>
        <w:t xml:space="preserve"> </w:t>
      </w:r>
      <w:proofErr w:type="spellStart"/>
      <w:r w:rsidRPr="002F586A">
        <w:rPr>
          <w:color w:val="231F20"/>
        </w:rPr>
        <w:t>ложение</w:t>
      </w:r>
      <w:proofErr w:type="spellEnd"/>
      <w:r w:rsidRPr="002F586A">
        <w:rPr>
          <w:color w:val="231F20"/>
        </w:rPr>
        <w:t xml:space="preserve"> к журналу «Квант», № 3. — М.: Изд-во МЦНМО, 2013. —</w:t>
      </w:r>
      <w:r w:rsidRPr="002F586A">
        <w:rPr>
          <w:color w:val="231F20"/>
          <w:spacing w:val="-48"/>
        </w:rPr>
        <w:t xml:space="preserve"> </w:t>
      </w:r>
      <w:r w:rsidRPr="002F586A">
        <w:rPr>
          <w:color w:val="231F20"/>
        </w:rPr>
        <w:t>(Квант).</w:t>
      </w:r>
    </w:p>
    <w:p w:rsidR="00B0607A" w:rsidRPr="002F586A" w:rsidRDefault="00B0607A" w:rsidP="002F586A">
      <w:pPr>
        <w:pStyle w:val="af"/>
        <w:numPr>
          <w:ilvl w:val="0"/>
          <w:numId w:val="12"/>
        </w:numPr>
        <w:ind w:left="714" w:hanging="357"/>
        <w:rPr>
          <w:color w:val="231F20"/>
        </w:rPr>
      </w:pPr>
      <w:r w:rsidRPr="002F586A">
        <w:rPr>
          <w:color w:val="231F20"/>
        </w:rPr>
        <w:t>Дубкова С. И. Истории астрономии. — М.:</w:t>
      </w:r>
      <w:r w:rsidRPr="002F586A">
        <w:rPr>
          <w:color w:val="231F20"/>
          <w:spacing w:val="-34"/>
        </w:rPr>
        <w:t xml:space="preserve"> </w:t>
      </w:r>
      <w:r w:rsidRPr="002F586A">
        <w:rPr>
          <w:color w:val="231F20"/>
        </w:rPr>
        <w:t>Белый город,</w:t>
      </w:r>
      <w:r w:rsidRPr="002F586A">
        <w:rPr>
          <w:color w:val="231F20"/>
          <w:spacing w:val="-18"/>
        </w:rPr>
        <w:t xml:space="preserve"> </w:t>
      </w:r>
      <w:r w:rsidRPr="002F586A">
        <w:rPr>
          <w:color w:val="231F20"/>
        </w:rPr>
        <w:t>2002</w:t>
      </w:r>
    </w:p>
    <w:p w:rsidR="00B0607A" w:rsidRPr="002F586A" w:rsidRDefault="00B0607A" w:rsidP="002F586A">
      <w:pPr>
        <w:pStyle w:val="af"/>
        <w:numPr>
          <w:ilvl w:val="0"/>
          <w:numId w:val="12"/>
        </w:numPr>
        <w:ind w:left="714" w:right="135" w:hanging="357"/>
      </w:pPr>
      <w:proofErr w:type="spellStart"/>
      <w:r w:rsidRPr="002F586A">
        <w:rPr>
          <w:color w:val="231F20"/>
        </w:rPr>
        <w:t>Максимачев</w:t>
      </w:r>
      <w:proofErr w:type="spellEnd"/>
      <w:r w:rsidRPr="002F586A">
        <w:rPr>
          <w:color w:val="231F20"/>
        </w:rPr>
        <w:t xml:space="preserve"> Б. А., Комаров В. Н. В звездных л</w:t>
      </w:r>
      <w:proofErr w:type="gramStart"/>
      <w:r w:rsidRPr="002F586A">
        <w:rPr>
          <w:color w:val="231F20"/>
        </w:rPr>
        <w:t>а-</w:t>
      </w:r>
      <w:proofErr w:type="gramEnd"/>
      <w:r w:rsidRPr="002F586A">
        <w:rPr>
          <w:color w:val="231F20"/>
        </w:rPr>
        <w:t xml:space="preserve"> </w:t>
      </w:r>
      <w:proofErr w:type="spellStart"/>
      <w:r w:rsidRPr="002F586A">
        <w:rPr>
          <w:color w:val="231F20"/>
        </w:rPr>
        <w:t>биринтах</w:t>
      </w:r>
      <w:proofErr w:type="spellEnd"/>
      <w:r w:rsidRPr="002F586A">
        <w:rPr>
          <w:color w:val="231F20"/>
        </w:rPr>
        <w:t>: Ориентирование по небу. — М.: Наука, 1978.</w:t>
      </w:r>
    </w:p>
    <w:p w:rsidR="00B0607A" w:rsidRPr="002F586A" w:rsidRDefault="00B0607A" w:rsidP="002F586A">
      <w:pPr>
        <w:pStyle w:val="af"/>
        <w:numPr>
          <w:ilvl w:val="0"/>
          <w:numId w:val="12"/>
        </w:numPr>
        <w:ind w:left="714" w:hanging="357"/>
      </w:pPr>
      <w:r w:rsidRPr="002F586A">
        <w:rPr>
          <w:color w:val="231F20"/>
        </w:rPr>
        <w:t xml:space="preserve">Сурдин В. Г. Галактики. — М.: </w:t>
      </w:r>
      <w:proofErr w:type="spellStart"/>
      <w:r w:rsidRPr="002F586A">
        <w:rPr>
          <w:color w:val="231F20"/>
        </w:rPr>
        <w:t>Физматлит</w:t>
      </w:r>
      <w:proofErr w:type="spellEnd"/>
      <w:r w:rsidRPr="002F586A">
        <w:rPr>
          <w:color w:val="231F20"/>
        </w:rPr>
        <w:t>, 2013.</w:t>
      </w:r>
    </w:p>
    <w:p w:rsidR="00B0607A" w:rsidRPr="002F586A" w:rsidRDefault="00B0607A" w:rsidP="002F586A">
      <w:pPr>
        <w:pStyle w:val="af"/>
        <w:numPr>
          <w:ilvl w:val="0"/>
          <w:numId w:val="12"/>
        </w:numPr>
        <w:ind w:left="714" w:right="135" w:hanging="357"/>
      </w:pPr>
      <w:r w:rsidRPr="002F586A">
        <w:rPr>
          <w:color w:val="231F20"/>
        </w:rPr>
        <w:t>Сурдин</w:t>
      </w:r>
      <w:r w:rsidRPr="002F586A">
        <w:rPr>
          <w:color w:val="231F20"/>
          <w:spacing w:val="-13"/>
        </w:rPr>
        <w:t xml:space="preserve"> </w:t>
      </w:r>
      <w:r w:rsidRPr="002F586A">
        <w:rPr>
          <w:color w:val="231F20"/>
        </w:rPr>
        <w:t>В.</w:t>
      </w:r>
      <w:r w:rsidRPr="002F586A">
        <w:rPr>
          <w:color w:val="231F20"/>
          <w:spacing w:val="-13"/>
        </w:rPr>
        <w:t xml:space="preserve"> </w:t>
      </w:r>
      <w:r w:rsidRPr="002F586A">
        <w:rPr>
          <w:color w:val="231F20"/>
          <w:spacing w:val="-9"/>
        </w:rPr>
        <w:t>Г.</w:t>
      </w:r>
      <w:r w:rsidRPr="002F586A">
        <w:rPr>
          <w:color w:val="231F20"/>
          <w:spacing w:val="-13"/>
        </w:rPr>
        <w:t xml:space="preserve"> </w:t>
      </w:r>
      <w:r w:rsidRPr="002F586A">
        <w:rPr>
          <w:color w:val="231F20"/>
        </w:rPr>
        <w:t>Разведка</w:t>
      </w:r>
      <w:r w:rsidRPr="002F586A">
        <w:rPr>
          <w:color w:val="231F20"/>
          <w:spacing w:val="-17"/>
        </w:rPr>
        <w:t xml:space="preserve"> </w:t>
      </w:r>
      <w:r w:rsidRPr="002F586A">
        <w:rPr>
          <w:color w:val="231F20"/>
        </w:rPr>
        <w:t>далеких</w:t>
      </w:r>
      <w:r w:rsidRPr="002F586A">
        <w:rPr>
          <w:color w:val="231F20"/>
          <w:spacing w:val="-17"/>
        </w:rPr>
        <w:t xml:space="preserve"> </w:t>
      </w:r>
      <w:r w:rsidRPr="002F586A">
        <w:rPr>
          <w:color w:val="231F20"/>
        </w:rPr>
        <w:t>планет.</w:t>
      </w:r>
      <w:r w:rsidRPr="002F586A">
        <w:rPr>
          <w:color w:val="231F20"/>
          <w:spacing w:val="-17"/>
        </w:rPr>
        <w:t xml:space="preserve"> </w:t>
      </w:r>
      <w:r w:rsidRPr="002F586A">
        <w:rPr>
          <w:color w:val="231F20"/>
        </w:rPr>
        <w:t>—</w:t>
      </w:r>
      <w:r w:rsidRPr="002F586A">
        <w:rPr>
          <w:color w:val="231F20"/>
          <w:spacing w:val="-17"/>
        </w:rPr>
        <w:t xml:space="preserve"> </w:t>
      </w:r>
      <w:r w:rsidRPr="002F586A">
        <w:rPr>
          <w:color w:val="231F20"/>
        </w:rPr>
        <w:t>М.:</w:t>
      </w:r>
      <w:r w:rsidRPr="002F586A">
        <w:rPr>
          <w:color w:val="231F20"/>
          <w:spacing w:val="-17"/>
        </w:rPr>
        <w:t xml:space="preserve"> </w:t>
      </w:r>
      <w:proofErr w:type="spellStart"/>
      <w:r w:rsidRPr="002F586A">
        <w:rPr>
          <w:color w:val="231F20"/>
        </w:rPr>
        <w:t>Физ</w:t>
      </w:r>
      <w:proofErr w:type="spellEnd"/>
      <w:r w:rsidRPr="002F586A">
        <w:rPr>
          <w:color w:val="231F20"/>
        </w:rPr>
        <w:t xml:space="preserve">- </w:t>
      </w:r>
      <w:proofErr w:type="spellStart"/>
      <w:r w:rsidRPr="002F586A">
        <w:rPr>
          <w:color w:val="231F20"/>
        </w:rPr>
        <w:t>матлит</w:t>
      </w:r>
      <w:proofErr w:type="spellEnd"/>
      <w:r w:rsidRPr="002F586A">
        <w:rPr>
          <w:color w:val="231F20"/>
        </w:rPr>
        <w:t>,</w:t>
      </w:r>
      <w:r w:rsidRPr="002F586A">
        <w:rPr>
          <w:color w:val="231F20"/>
          <w:spacing w:val="-18"/>
        </w:rPr>
        <w:t xml:space="preserve"> </w:t>
      </w:r>
      <w:r w:rsidRPr="002F586A">
        <w:rPr>
          <w:color w:val="231F20"/>
        </w:rPr>
        <w:t>2013.</w:t>
      </w:r>
    </w:p>
    <w:p w:rsidR="00B0607A" w:rsidRPr="002F586A" w:rsidRDefault="00B0607A" w:rsidP="002F586A">
      <w:pPr>
        <w:pStyle w:val="aa"/>
        <w:numPr>
          <w:ilvl w:val="0"/>
          <w:numId w:val="12"/>
        </w:numPr>
        <w:spacing w:after="0"/>
        <w:ind w:left="714" w:right="135" w:hanging="357"/>
      </w:pPr>
      <w:proofErr w:type="spellStart"/>
      <w:r w:rsidRPr="002F586A">
        <w:rPr>
          <w:color w:val="231F20"/>
        </w:rPr>
        <w:t>Хокинг</w:t>
      </w:r>
      <w:proofErr w:type="spellEnd"/>
      <w:r w:rsidRPr="002F586A">
        <w:rPr>
          <w:color w:val="231F20"/>
          <w:spacing w:val="-9"/>
        </w:rPr>
        <w:t xml:space="preserve"> </w:t>
      </w:r>
      <w:r w:rsidRPr="002F586A">
        <w:rPr>
          <w:color w:val="231F20"/>
        </w:rPr>
        <w:t>С.</w:t>
      </w:r>
      <w:r w:rsidRPr="002F586A">
        <w:rPr>
          <w:color w:val="231F20"/>
          <w:spacing w:val="-11"/>
        </w:rPr>
        <w:t xml:space="preserve"> </w:t>
      </w:r>
      <w:r w:rsidRPr="002F586A">
        <w:rPr>
          <w:color w:val="231F20"/>
        </w:rPr>
        <w:t>Краткая</w:t>
      </w:r>
      <w:r w:rsidRPr="002F586A">
        <w:rPr>
          <w:color w:val="231F20"/>
          <w:spacing w:val="-15"/>
        </w:rPr>
        <w:t xml:space="preserve"> </w:t>
      </w:r>
      <w:r w:rsidRPr="002F586A">
        <w:rPr>
          <w:color w:val="231F20"/>
        </w:rPr>
        <w:t>история</w:t>
      </w:r>
      <w:r w:rsidRPr="002F586A">
        <w:rPr>
          <w:color w:val="231F20"/>
          <w:spacing w:val="-15"/>
        </w:rPr>
        <w:t xml:space="preserve"> </w:t>
      </w:r>
      <w:r w:rsidRPr="002F586A">
        <w:rPr>
          <w:color w:val="231F20"/>
        </w:rPr>
        <w:t>времени.</w:t>
      </w:r>
      <w:r w:rsidRPr="002F586A">
        <w:rPr>
          <w:color w:val="231F20"/>
          <w:spacing w:val="-15"/>
        </w:rPr>
        <w:t xml:space="preserve"> </w:t>
      </w:r>
      <w:r w:rsidRPr="002F586A">
        <w:rPr>
          <w:color w:val="231F20"/>
        </w:rPr>
        <w:t>—</w:t>
      </w:r>
      <w:r w:rsidRPr="002F586A">
        <w:rPr>
          <w:color w:val="231F20"/>
          <w:spacing w:val="-15"/>
        </w:rPr>
        <w:t xml:space="preserve"> </w:t>
      </w:r>
      <w:r w:rsidRPr="002F586A">
        <w:rPr>
          <w:color w:val="231F20"/>
        </w:rPr>
        <w:t>СПб.:</w:t>
      </w:r>
      <w:r w:rsidRPr="002F586A">
        <w:rPr>
          <w:color w:val="231F20"/>
          <w:spacing w:val="-15"/>
        </w:rPr>
        <w:t xml:space="preserve"> </w:t>
      </w:r>
      <w:proofErr w:type="spellStart"/>
      <w:r w:rsidRPr="002F586A">
        <w:rPr>
          <w:color w:val="231F20"/>
        </w:rPr>
        <w:t>А</w:t>
      </w:r>
      <w:proofErr w:type="gramStart"/>
      <w:r w:rsidRPr="002F586A">
        <w:rPr>
          <w:color w:val="231F20"/>
        </w:rPr>
        <w:t>м</w:t>
      </w:r>
      <w:proofErr w:type="spellEnd"/>
      <w:r w:rsidRPr="002F586A">
        <w:rPr>
          <w:color w:val="231F20"/>
        </w:rPr>
        <w:t>-</w:t>
      </w:r>
      <w:proofErr w:type="gramEnd"/>
      <w:r w:rsidRPr="002F586A">
        <w:rPr>
          <w:color w:val="231F20"/>
        </w:rPr>
        <w:t xml:space="preserve"> фора,</w:t>
      </w:r>
      <w:r w:rsidRPr="002F586A">
        <w:rPr>
          <w:color w:val="231F20"/>
          <w:spacing w:val="-18"/>
        </w:rPr>
        <w:t xml:space="preserve"> </w:t>
      </w:r>
      <w:r w:rsidRPr="002F586A">
        <w:rPr>
          <w:color w:val="231F20"/>
        </w:rPr>
        <w:t>2001.</w:t>
      </w:r>
    </w:p>
    <w:p w:rsidR="00B0607A" w:rsidRPr="002F586A" w:rsidRDefault="00B0607A" w:rsidP="002F586A">
      <w:pPr>
        <w:pStyle w:val="21"/>
        <w:numPr>
          <w:ilvl w:val="0"/>
          <w:numId w:val="12"/>
        </w:numPr>
        <w:spacing w:after="0" w:line="240" w:lineRule="auto"/>
        <w:ind w:left="714" w:right="-6" w:hanging="357"/>
        <w:rPr>
          <w:color w:val="231F20"/>
          <w:lang w:val="ru-RU"/>
        </w:rPr>
      </w:pPr>
      <w:proofErr w:type="spellStart"/>
      <w:r w:rsidRPr="002F586A">
        <w:rPr>
          <w:color w:val="231F20"/>
          <w:lang w:val="ru-RU"/>
        </w:rPr>
        <w:t>Хокинг</w:t>
      </w:r>
      <w:proofErr w:type="spellEnd"/>
      <w:r w:rsidRPr="002F586A">
        <w:rPr>
          <w:color w:val="231F20"/>
          <w:lang w:val="ru-RU"/>
        </w:rPr>
        <w:t xml:space="preserve"> С. Мир в ореховой скорлупе. — СПб.: </w:t>
      </w:r>
      <w:proofErr w:type="spellStart"/>
      <w:r w:rsidRPr="002F586A">
        <w:rPr>
          <w:color w:val="231F20"/>
          <w:lang w:val="ru-RU"/>
        </w:rPr>
        <w:t>А</w:t>
      </w:r>
      <w:proofErr w:type="gramStart"/>
      <w:r w:rsidRPr="002F586A">
        <w:rPr>
          <w:color w:val="231F20"/>
          <w:lang w:val="ru-RU"/>
        </w:rPr>
        <w:t>м</w:t>
      </w:r>
      <w:proofErr w:type="spellEnd"/>
      <w:r w:rsidRPr="002F586A">
        <w:rPr>
          <w:color w:val="231F20"/>
          <w:lang w:val="ru-RU"/>
        </w:rPr>
        <w:t>-</w:t>
      </w:r>
      <w:proofErr w:type="gramEnd"/>
      <w:r w:rsidRPr="002F586A">
        <w:rPr>
          <w:color w:val="231F20"/>
          <w:lang w:val="ru-RU"/>
        </w:rPr>
        <w:t xml:space="preserve"> фора, 2002.</w:t>
      </w:r>
    </w:p>
    <w:p w:rsidR="002F586A" w:rsidRPr="002F586A" w:rsidRDefault="002F586A" w:rsidP="002F586A">
      <w:pPr>
        <w:pStyle w:val="21"/>
        <w:numPr>
          <w:ilvl w:val="0"/>
          <w:numId w:val="12"/>
        </w:numPr>
        <w:spacing w:after="0" w:line="240" w:lineRule="auto"/>
        <w:ind w:left="714" w:right="-6" w:hanging="357"/>
        <w:rPr>
          <w:color w:val="231F20"/>
          <w:lang w:val="ru-RU"/>
        </w:rPr>
      </w:pPr>
      <w:r w:rsidRPr="002F586A">
        <w:rPr>
          <w:color w:val="231F20"/>
          <w:lang w:val="ru-RU"/>
        </w:rPr>
        <w:t>Перельман Я. И. Занимательная астрономия. — М.: ВАП, 1994.</w:t>
      </w:r>
    </w:p>
    <w:p w:rsidR="002F586A" w:rsidRPr="002F586A" w:rsidRDefault="002F586A" w:rsidP="002F586A">
      <w:pPr>
        <w:pStyle w:val="21"/>
        <w:numPr>
          <w:ilvl w:val="0"/>
          <w:numId w:val="12"/>
        </w:numPr>
        <w:spacing w:after="0" w:line="240" w:lineRule="auto"/>
        <w:ind w:left="714" w:right="-6" w:hanging="357"/>
        <w:rPr>
          <w:color w:val="231F20"/>
          <w:lang w:val="ru-RU"/>
        </w:rPr>
      </w:pPr>
      <w:proofErr w:type="spellStart"/>
      <w:r w:rsidRPr="002F586A">
        <w:rPr>
          <w:color w:val="231F20"/>
          <w:lang w:val="ru-RU"/>
        </w:rPr>
        <w:t>Климишин</w:t>
      </w:r>
      <w:proofErr w:type="spellEnd"/>
      <w:r w:rsidRPr="002F586A">
        <w:rPr>
          <w:color w:val="231F20"/>
          <w:lang w:val="ru-RU"/>
        </w:rPr>
        <w:t> И. А. Элементарная астрономия. — М.: Наука. Гл. ред. физ.-мат. лит., 1991.</w:t>
      </w:r>
    </w:p>
    <w:p w:rsidR="002F586A" w:rsidRPr="002F586A" w:rsidRDefault="002F586A" w:rsidP="002F586A">
      <w:pPr>
        <w:pStyle w:val="21"/>
        <w:numPr>
          <w:ilvl w:val="0"/>
          <w:numId w:val="12"/>
        </w:numPr>
        <w:spacing w:after="0" w:line="240" w:lineRule="auto"/>
        <w:ind w:left="714" w:right="-6" w:hanging="357"/>
        <w:rPr>
          <w:color w:val="231F20"/>
          <w:lang w:val="ru-RU"/>
        </w:rPr>
      </w:pPr>
      <w:r w:rsidRPr="002F586A">
        <w:rPr>
          <w:color w:val="231F20"/>
          <w:lang w:val="ru-RU"/>
        </w:rPr>
        <w:t>Воронцов-Вельяминов Б. А. Очерки о Вселенной. — М.: Наука. Гл. ред. физ.-мат. лит., 1969.</w:t>
      </w:r>
    </w:p>
    <w:p w:rsidR="00D636C5" w:rsidRDefault="00D636C5" w:rsidP="00B0607A">
      <w:pPr>
        <w:pStyle w:val="21"/>
        <w:spacing w:after="0" w:line="276" w:lineRule="auto"/>
        <w:ind w:left="0" w:right="-6"/>
      </w:pPr>
      <w:r>
        <w:rPr>
          <w:b/>
        </w:rPr>
        <w:t>Электронные ресурсы</w:t>
      </w:r>
    </w:p>
    <w:p w:rsidR="00D636C5" w:rsidRDefault="00D636C5" w:rsidP="002F586A">
      <w:pPr>
        <w:pStyle w:val="21"/>
        <w:numPr>
          <w:ilvl w:val="0"/>
          <w:numId w:val="2"/>
        </w:numPr>
        <w:spacing w:after="0" w:line="240" w:lineRule="auto"/>
        <w:ind w:left="714" w:right="-6" w:hanging="357"/>
        <w:jc w:val="both"/>
      </w:pPr>
      <w:r>
        <w:t>Интернет-ресурсы: электронные образовательные ресурсы из единой коллекции цифровых образовательных ресурсов (</w:t>
      </w:r>
      <w:hyperlink r:id="rId9" w:history="1">
        <w:r>
          <w:rPr>
            <w:rStyle w:val="a7"/>
          </w:rPr>
          <w:t>http://school-collection.edu.ru/</w:t>
        </w:r>
      </w:hyperlink>
      <w:r>
        <w:t>), каталога Федерального центра информационно-образовательных ресурсов (</w:t>
      </w:r>
      <w:hyperlink r:id="rId10" w:history="1">
        <w:r>
          <w:rPr>
            <w:rStyle w:val="a7"/>
          </w:rPr>
          <w:t>http://fcior.edu.ru/</w:t>
        </w:r>
      </w:hyperlink>
      <w:r>
        <w:t>)</w:t>
      </w:r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4" w:hanging="357"/>
        <w:jc w:val="both"/>
      </w:pPr>
      <w:r w:rsidRPr="001609A4">
        <w:rPr>
          <w:color w:val="231F20"/>
        </w:rPr>
        <w:t xml:space="preserve">Астрофизический портал. Новости астрономии. </w:t>
      </w:r>
      <w:hyperlink r:id="rId11">
        <w:r w:rsidRPr="001609A4">
          <w:rPr>
            <w:color w:val="231F20"/>
          </w:rPr>
          <w:t>http://www.afportal.ru/astro</w:t>
        </w:r>
      </w:hyperlink>
    </w:p>
    <w:p w:rsidR="00A6265C" w:rsidRPr="00A6265C" w:rsidRDefault="00A6265C" w:rsidP="002F586A">
      <w:pPr>
        <w:pStyle w:val="aa"/>
        <w:numPr>
          <w:ilvl w:val="0"/>
          <w:numId w:val="2"/>
        </w:numPr>
        <w:spacing w:after="0"/>
        <w:ind w:left="714" w:right="68" w:hanging="357"/>
        <w:jc w:val="both"/>
      </w:pPr>
      <w:r w:rsidRPr="00A6265C">
        <w:rPr>
          <w:color w:val="231F20"/>
        </w:rPr>
        <w:t xml:space="preserve">Вокруг света. </w:t>
      </w:r>
      <w:hyperlink r:id="rId12">
        <w:r w:rsidRPr="00A6265C">
          <w:rPr>
            <w:color w:val="231F20"/>
          </w:rPr>
          <w:t>http://www.vokrugsveta.ru</w:t>
        </w:r>
      </w:hyperlink>
      <w:r w:rsidRPr="00A6265C">
        <w:rPr>
          <w:color w:val="231F20"/>
        </w:rPr>
        <w:t xml:space="preserve"> </w:t>
      </w:r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68" w:hanging="357"/>
        <w:jc w:val="both"/>
      </w:pPr>
      <w:r w:rsidRPr="00A6265C">
        <w:rPr>
          <w:color w:val="231F20"/>
        </w:rPr>
        <w:t xml:space="preserve">Всероссийская олимпиада школьников по астрономии. </w:t>
      </w:r>
      <w:hyperlink r:id="rId13">
        <w:r w:rsidRPr="00A6265C">
          <w:rPr>
            <w:color w:val="231F20"/>
          </w:rPr>
          <w:t>http://www.astroolymp.ru</w:t>
        </w:r>
      </w:hyperlink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4" w:hanging="357"/>
        <w:jc w:val="both"/>
      </w:pPr>
      <w:r w:rsidRPr="001609A4">
        <w:rPr>
          <w:color w:val="231F20"/>
        </w:rPr>
        <w:t xml:space="preserve">Государственный астрономический институт им. П. К. </w:t>
      </w:r>
      <w:proofErr w:type="spellStart"/>
      <w:r w:rsidRPr="001609A4">
        <w:rPr>
          <w:color w:val="231F20"/>
        </w:rPr>
        <w:t>Штернберга</w:t>
      </w:r>
      <w:proofErr w:type="spellEnd"/>
      <w:r w:rsidRPr="001609A4">
        <w:rPr>
          <w:color w:val="231F20"/>
        </w:rPr>
        <w:t xml:space="preserve">, МГУ. </w:t>
      </w:r>
      <w:hyperlink r:id="rId14">
        <w:r w:rsidRPr="001609A4">
          <w:rPr>
            <w:color w:val="231F20"/>
          </w:rPr>
          <w:t>http://www.sai.msu.ru</w:t>
        </w:r>
      </w:hyperlink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5" w:hanging="357"/>
        <w:jc w:val="both"/>
      </w:pPr>
      <w:r w:rsidRPr="001609A4">
        <w:rPr>
          <w:color w:val="231F20"/>
        </w:rPr>
        <w:t>Интерактивный гид в мире космоса. http:// spacegid.com</w:t>
      </w:r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hanging="357"/>
        <w:jc w:val="both"/>
      </w:pPr>
      <w:r w:rsidRPr="001609A4">
        <w:rPr>
          <w:color w:val="231F20"/>
        </w:rPr>
        <w:t xml:space="preserve">МКС онлайн. </w:t>
      </w:r>
      <w:hyperlink r:id="rId15" w:history="1">
        <w:r w:rsidRPr="00514AEA">
          <w:rPr>
            <w:rStyle w:val="a7"/>
          </w:rPr>
          <w:t xml:space="preserve">http://mks-online.ru/ </w:t>
        </w:r>
      </w:hyperlink>
    </w:p>
    <w:p w:rsidR="00A6265C" w:rsidRPr="00B6095A" w:rsidRDefault="00A6265C" w:rsidP="002F586A">
      <w:pPr>
        <w:pStyle w:val="aa"/>
        <w:numPr>
          <w:ilvl w:val="0"/>
          <w:numId w:val="2"/>
        </w:numPr>
        <w:spacing w:after="0"/>
        <w:ind w:left="714" w:right="134" w:hanging="357"/>
        <w:jc w:val="both"/>
      </w:pPr>
      <w:r w:rsidRPr="001609A4">
        <w:rPr>
          <w:color w:val="231F20"/>
        </w:rPr>
        <w:t xml:space="preserve">Обсерватория </w:t>
      </w:r>
      <w:proofErr w:type="spellStart"/>
      <w:r w:rsidRPr="001609A4">
        <w:rPr>
          <w:color w:val="231F20"/>
        </w:rPr>
        <w:t>СибГАУ</w:t>
      </w:r>
      <w:proofErr w:type="spellEnd"/>
      <w:r w:rsidRPr="001609A4">
        <w:rPr>
          <w:color w:val="231F20"/>
        </w:rPr>
        <w:t xml:space="preserve">. </w:t>
      </w:r>
      <w:hyperlink r:id="rId16">
        <w:r w:rsidRPr="00B6095A">
          <w:rPr>
            <w:color w:val="231F20"/>
            <w:lang w:val="en-US"/>
          </w:rPr>
          <w:t>http</w:t>
        </w:r>
        <w:r w:rsidRPr="00B6095A">
          <w:rPr>
            <w:color w:val="231F20"/>
          </w:rPr>
          <w:t>://</w:t>
        </w:r>
        <w:r w:rsidRPr="00B6095A">
          <w:rPr>
            <w:color w:val="231F20"/>
            <w:lang w:val="en-US"/>
          </w:rPr>
          <w:t>sky</w:t>
        </w:r>
        <w:r w:rsidRPr="00B6095A">
          <w:rPr>
            <w:color w:val="231F20"/>
          </w:rPr>
          <w:t>.</w:t>
        </w:r>
        <w:proofErr w:type="spellStart"/>
        <w:r w:rsidRPr="00B6095A">
          <w:rPr>
            <w:color w:val="231F20"/>
            <w:lang w:val="en-US"/>
          </w:rPr>
          <w:t>sibsau</w:t>
        </w:r>
        <w:proofErr w:type="spellEnd"/>
        <w:r w:rsidRPr="00B6095A">
          <w:rPr>
            <w:color w:val="231F20"/>
          </w:rPr>
          <w:t>.</w:t>
        </w:r>
        <w:r w:rsidRPr="00B6095A">
          <w:rPr>
            <w:color w:val="231F20"/>
            <w:lang w:val="en-US"/>
          </w:rPr>
          <w:t>ru</w:t>
        </w:r>
        <w:r w:rsidRPr="00B6095A">
          <w:rPr>
            <w:color w:val="231F20"/>
          </w:rPr>
          <w:t>/</w:t>
        </w:r>
      </w:hyperlink>
      <w:r w:rsidRPr="00B6095A">
        <w:rPr>
          <w:color w:val="231F20"/>
          <w:lang w:val="en-US"/>
        </w:rPr>
        <w:t>index</w:t>
      </w:r>
      <w:r w:rsidRPr="00B6095A">
        <w:rPr>
          <w:color w:val="231F20"/>
        </w:rPr>
        <w:t>.</w:t>
      </w:r>
      <w:proofErr w:type="spellStart"/>
      <w:r w:rsidRPr="00B6095A">
        <w:rPr>
          <w:color w:val="231F20"/>
          <w:lang w:val="en-US"/>
        </w:rPr>
        <w:t>php</w:t>
      </w:r>
      <w:proofErr w:type="spellEnd"/>
      <w:r w:rsidRPr="00B6095A">
        <w:rPr>
          <w:color w:val="231F20"/>
        </w:rPr>
        <w:t>/</w:t>
      </w:r>
      <w:proofErr w:type="spellStart"/>
      <w:r w:rsidRPr="00B6095A">
        <w:rPr>
          <w:color w:val="231F20"/>
          <w:lang w:val="en-US"/>
        </w:rPr>
        <w:t>astronomicheskie</w:t>
      </w:r>
      <w:proofErr w:type="spellEnd"/>
      <w:r w:rsidRPr="00B6095A">
        <w:rPr>
          <w:color w:val="231F20"/>
        </w:rPr>
        <w:t>-</w:t>
      </w:r>
      <w:proofErr w:type="spellStart"/>
      <w:r w:rsidRPr="00B6095A">
        <w:rPr>
          <w:color w:val="231F20"/>
          <w:lang w:val="en-US"/>
        </w:rPr>
        <w:t>sajty</w:t>
      </w:r>
      <w:proofErr w:type="spellEnd"/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4" w:hanging="357"/>
        <w:jc w:val="both"/>
      </w:pPr>
      <w:r w:rsidRPr="001609A4">
        <w:rPr>
          <w:color w:val="231F20"/>
        </w:rPr>
        <w:t xml:space="preserve">Общероссийский астрономический портал. </w:t>
      </w:r>
      <w:hyperlink r:id="rId17">
        <w:r w:rsidRPr="001609A4">
          <w:rPr>
            <w:color w:val="231F20"/>
          </w:rPr>
          <w:t>http://астрономия.рф</w:t>
        </w:r>
      </w:hyperlink>
    </w:p>
    <w:p w:rsidR="00A6265C" w:rsidRPr="00A6265C" w:rsidRDefault="00A6265C" w:rsidP="002F586A">
      <w:pPr>
        <w:pStyle w:val="aa"/>
        <w:numPr>
          <w:ilvl w:val="0"/>
          <w:numId w:val="2"/>
        </w:numPr>
        <w:spacing w:after="0"/>
        <w:ind w:left="714" w:hanging="357"/>
        <w:jc w:val="both"/>
      </w:pPr>
      <w:proofErr w:type="spellStart"/>
      <w:r w:rsidRPr="00A6265C">
        <w:rPr>
          <w:color w:val="231F20"/>
        </w:rPr>
        <w:t>Репозиторий</w:t>
      </w:r>
      <w:proofErr w:type="spellEnd"/>
      <w:r w:rsidRPr="00A6265C">
        <w:rPr>
          <w:color w:val="231F20"/>
        </w:rPr>
        <w:t xml:space="preserve"> Вселенной. </w:t>
      </w:r>
      <w:hyperlink r:id="rId18">
        <w:r w:rsidRPr="00A6265C">
          <w:rPr>
            <w:color w:val="231F20"/>
          </w:rPr>
          <w:t>http://space-my.ru</w:t>
        </w:r>
      </w:hyperlink>
      <w:r w:rsidRPr="00A6265C">
        <w:rPr>
          <w:color w:val="231F20"/>
        </w:rPr>
        <w:t xml:space="preserve"> </w:t>
      </w:r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hanging="357"/>
        <w:jc w:val="both"/>
      </w:pPr>
      <w:r w:rsidRPr="00A6265C">
        <w:rPr>
          <w:color w:val="231F20"/>
        </w:rPr>
        <w:t xml:space="preserve">Российская астрономическая сеть. </w:t>
      </w:r>
      <w:hyperlink r:id="rId19">
        <w:r w:rsidRPr="00A6265C">
          <w:rPr>
            <w:color w:val="231F20"/>
          </w:rPr>
          <w:t>http://www.</w:t>
        </w:r>
      </w:hyperlink>
      <w:r w:rsidRPr="00A6265C">
        <w:rPr>
          <w:color w:val="231F20"/>
        </w:rPr>
        <w:t>astronet.ru</w:t>
      </w:r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0" w:hanging="357"/>
        <w:jc w:val="both"/>
      </w:pPr>
      <w:r w:rsidRPr="001609A4">
        <w:rPr>
          <w:color w:val="231F20"/>
        </w:rPr>
        <w:lastRenderedPageBreak/>
        <w:t xml:space="preserve">Сезоны года. Вселенная, планеты и звезды. </w:t>
      </w:r>
      <w:hyperlink r:id="rId20">
        <w:r w:rsidRPr="001609A4">
          <w:rPr>
            <w:color w:val="231F20"/>
          </w:rPr>
          <w:t>http://сезоны-года.рф/планеты%20и%20звезды.</w:t>
        </w:r>
      </w:hyperlink>
      <w:r w:rsidRPr="001609A4">
        <w:rPr>
          <w:color w:val="231F20"/>
        </w:rPr>
        <w:t xml:space="preserve"> </w:t>
      </w:r>
      <w:proofErr w:type="spellStart"/>
      <w:r w:rsidRPr="001609A4">
        <w:rPr>
          <w:color w:val="231F20"/>
        </w:rPr>
        <w:t>html</w:t>
      </w:r>
      <w:proofErr w:type="spellEnd"/>
    </w:p>
    <w:p w:rsidR="00A6265C" w:rsidRPr="001609A4" w:rsidRDefault="00A6265C" w:rsidP="002F586A">
      <w:pPr>
        <w:pStyle w:val="aa"/>
        <w:numPr>
          <w:ilvl w:val="0"/>
          <w:numId w:val="2"/>
        </w:numPr>
        <w:spacing w:after="0"/>
        <w:ind w:left="714" w:right="135" w:hanging="357"/>
        <w:jc w:val="both"/>
      </w:pPr>
      <w:r w:rsidRPr="001609A4">
        <w:rPr>
          <w:color w:val="231F20"/>
        </w:rPr>
        <w:t xml:space="preserve">ФГБУН Институт астрономии РАН. </w:t>
      </w:r>
      <w:hyperlink r:id="rId21">
        <w:r w:rsidRPr="001609A4">
          <w:rPr>
            <w:color w:val="231F20"/>
          </w:rPr>
          <w:t>http://www.</w:t>
        </w:r>
      </w:hyperlink>
      <w:r w:rsidRPr="001609A4">
        <w:rPr>
          <w:color w:val="231F20"/>
        </w:rPr>
        <w:t xml:space="preserve"> inasan.ru</w:t>
      </w:r>
    </w:p>
    <w:p w:rsidR="00D636C5" w:rsidRPr="002F586A" w:rsidRDefault="00A6265C" w:rsidP="006C7087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lang w:val="x-none"/>
        </w:rPr>
      </w:pPr>
      <w:r w:rsidRPr="002F586A">
        <w:rPr>
          <w:color w:val="231F20"/>
        </w:rPr>
        <w:t xml:space="preserve">Элементы большой науки. Астрономия. </w:t>
      </w:r>
      <w:r w:rsidRPr="002F586A">
        <w:rPr>
          <w:color w:val="231F20"/>
          <w:lang w:val="en-US"/>
        </w:rPr>
        <w:t>http</w:t>
      </w:r>
      <w:r w:rsidRPr="002F586A">
        <w:rPr>
          <w:color w:val="231F20"/>
        </w:rPr>
        <w:t xml:space="preserve">:// </w:t>
      </w:r>
      <w:proofErr w:type="spellStart"/>
      <w:r w:rsidRPr="002F586A">
        <w:rPr>
          <w:color w:val="231F20"/>
          <w:lang w:val="en-US"/>
        </w:rPr>
        <w:t>elementy</w:t>
      </w:r>
      <w:proofErr w:type="spellEnd"/>
      <w:r w:rsidRPr="002F586A">
        <w:rPr>
          <w:color w:val="231F20"/>
        </w:rPr>
        <w:t>.</w:t>
      </w:r>
      <w:r w:rsidRPr="002F586A">
        <w:rPr>
          <w:color w:val="231F20"/>
          <w:lang w:val="en-US"/>
        </w:rPr>
        <w:t>ru</w:t>
      </w:r>
      <w:r w:rsidRPr="002F586A">
        <w:rPr>
          <w:color w:val="231F20"/>
        </w:rPr>
        <w:t>/</w:t>
      </w:r>
      <w:r w:rsidRPr="002F586A">
        <w:rPr>
          <w:color w:val="231F20"/>
          <w:lang w:val="en-US"/>
        </w:rPr>
        <w:t>astronomy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2" w:history="1">
        <w:r w:rsidR="002F586A" w:rsidRPr="002F586A">
          <w:rPr>
            <w:color w:val="231F20"/>
          </w:rPr>
          <w:t>http://www.planetarium-moscow.ru/</w:t>
        </w:r>
      </w:hyperlink>
      <w:r w:rsidR="002F586A" w:rsidRPr="002F586A">
        <w:rPr>
          <w:color w:val="231F20"/>
        </w:rPr>
        <w:t> – сайт Московского планетария.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3" w:history="1">
        <w:r w:rsidR="002F586A" w:rsidRPr="002F586A">
          <w:rPr>
            <w:color w:val="231F20"/>
          </w:rPr>
          <w:t>http://www.galactic.name/</w:t>
        </w:r>
      </w:hyperlink>
      <w:r w:rsidR="002F586A" w:rsidRPr="002F586A">
        <w:rPr>
          <w:color w:val="231F20"/>
        </w:rPr>
        <w:t> – астрономический портал "Имя Галактики"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4" w:history="1">
        <w:r w:rsidR="002F586A" w:rsidRPr="002F586A">
          <w:rPr>
            <w:color w:val="231F20"/>
          </w:rPr>
          <w:t>http://www.walkinspace.ru/</w:t>
        </w:r>
      </w:hyperlink>
      <w:r w:rsidR="002F586A" w:rsidRPr="002F586A">
        <w:rPr>
          <w:color w:val="231F20"/>
        </w:rPr>
        <w:t> – портал "Путешествие в космос"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5" w:history="1">
        <w:r w:rsidR="002F586A" w:rsidRPr="002F586A">
          <w:rPr>
            <w:color w:val="231F20"/>
          </w:rPr>
          <w:t>https://www.uahirise.org/ru/</w:t>
        </w:r>
      </w:hyperlink>
      <w:r w:rsidR="002F586A" w:rsidRPr="002F586A">
        <w:rPr>
          <w:color w:val="231F20"/>
        </w:rPr>
        <w:t> – русскоязычная версия проекта "Марс без границ"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6" w:history="1">
        <w:r w:rsidR="002F586A" w:rsidRPr="002F586A">
          <w:rPr>
            <w:color w:val="231F20"/>
          </w:rPr>
          <w:t>http://stars.chromeexperiments.com/</w:t>
        </w:r>
      </w:hyperlink>
      <w:r w:rsidR="002F586A" w:rsidRPr="002F586A">
        <w:rPr>
          <w:color w:val="231F20"/>
        </w:rPr>
        <w:t> – виртуальная экскурсия по Вселенной</w:t>
      </w:r>
    </w:p>
    <w:p w:rsidR="002F586A" w:rsidRPr="002F586A" w:rsidRDefault="008600B1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hyperlink r:id="rId27" w:history="1">
        <w:r w:rsidR="002F586A" w:rsidRPr="002F586A">
          <w:rPr>
            <w:color w:val="231F20"/>
          </w:rPr>
          <w:t>https://www.nasa.gov/</w:t>
        </w:r>
      </w:hyperlink>
      <w:r w:rsidR="002F586A" w:rsidRPr="002F586A">
        <w:rPr>
          <w:color w:val="231F20"/>
        </w:rPr>
        <w:t> – официальный сайт Национального управления по аэронавтике и исследованию космического пространства</w:t>
      </w:r>
    </w:p>
    <w:p w:rsidR="002F586A" w:rsidRPr="002F586A" w:rsidRDefault="002F586A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r w:rsidRPr="002F586A">
        <w:rPr>
          <w:color w:val="231F20"/>
        </w:rPr>
        <w:t>Библиотека электронных наглядных пособий "Астрономия 9–10", ООО "</w:t>
      </w:r>
      <w:proofErr w:type="spellStart"/>
      <w:r w:rsidRPr="002F586A">
        <w:rPr>
          <w:color w:val="231F20"/>
        </w:rPr>
        <w:t>Физикон</w:t>
      </w:r>
      <w:proofErr w:type="spellEnd"/>
      <w:r w:rsidRPr="002F586A">
        <w:rPr>
          <w:color w:val="231F20"/>
        </w:rPr>
        <w:t>", 2003</w:t>
      </w:r>
    </w:p>
    <w:p w:rsidR="002F586A" w:rsidRPr="002F586A" w:rsidRDefault="002F586A" w:rsidP="002F586A">
      <w:pPr>
        <w:pStyle w:val="aa"/>
        <w:numPr>
          <w:ilvl w:val="0"/>
          <w:numId w:val="2"/>
        </w:numPr>
        <w:spacing w:after="0" w:line="276" w:lineRule="auto"/>
        <w:ind w:right="-6" w:hanging="357"/>
        <w:jc w:val="both"/>
        <w:rPr>
          <w:color w:val="231F20"/>
        </w:rPr>
      </w:pPr>
      <w:proofErr w:type="spellStart"/>
      <w:r w:rsidRPr="002F586A">
        <w:rPr>
          <w:color w:val="231F20"/>
        </w:rPr>
        <w:t>Stellarium</w:t>
      </w:r>
      <w:proofErr w:type="spellEnd"/>
      <w:r w:rsidRPr="002F586A">
        <w:rPr>
          <w:color w:val="231F20"/>
        </w:rPr>
        <w:t xml:space="preserve"> 0.17.0 – электронный планетарий (</w:t>
      </w:r>
      <w:hyperlink r:id="rId28" w:history="1">
        <w:r w:rsidRPr="002F586A">
          <w:rPr>
            <w:color w:val="231F20"/>
          </w:rPr>
          <w:t>http://stellarium.org/ru/</w:t>
        </w:r>
      </w:hyperlink>
      <w:r w:rsidRPr="002F586A">
        <w:rPr>
          <w:color w:val="231F20"/>
        </w:rPr>
        <w:t>)</w:t>
      </w:r>
    </w:p>
    <w:sectPr w:rsidR="002F586A" w:rsidRPr="002F586A">
      <w:footerReference w:type="default" r:id="rId29"/>
      <w:pgSz w:w="11906" w:h="16838"/>
      <w:pgMar w:top="850" w:right="850" w:bottom="1305" w:left="850" w:header="720" w:footer="87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6D" w:rsidRDefault="005A646D">
      <w:r>
        <w:separator/>
      </w:r>
    </w:p>
  </w:endnote>
  <w:endnote w:type="continuationSeparator" w:id="0">
    <w:p w:rsidR="005A646D" w:rsidRDefault="005A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87" w:rsidRDefault="006C7087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17081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087" w:rsidRDefault="006C7087">
                          <w:pPr>
                            <w:pStyle w:val="ac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600B1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5pt;margin-top:.05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UMiA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jyIl8WC4wobBUXb6oqVi4j9XTYWOffcd2jYDTYQuEj&#10;ONnfOw9hgOvkEslrKdhaSBkndru5lRbtCYhkHb90VpqOpNXpOpdcI547xZAqICkdMNN1aQUCAAJh&#10;L4QSFfGjKuZlfjOvZuvz5cWsXJeLWQXxzfKiuqnO87Iq79Y/A4OirDvBGFf3QvFJnUX5d9U/9EnS&#10;VdQnGhpcLeaLGNwL9oewDrHm4Qu1h6S9cOuFh2aVom/w8uhE6lD0t4rBAVJ7ImSys5f0IxrkYPrH&#10;rESJBFUkffhxMwJK0M1GsycQi9VQTFAEvDBgdNp+x2iAbm2w+7YjlmMk3ysQXGjtybCTsZkMoigc&#10;bbDHKJm3Pj0BO2PFtgPkJGmlr0GUrYiCeWYBlMMEOjCSP7wWocVP59Hr+U1b/QIAAP//AwBQSwME&#10;FAAGAAgAAAAhAG6LlmPcAAAACQEAAA8AAABkcnMvZG93bnJldi54bWxMj8FuwjAQRO+V+AdrK/VW&#10;bAIUSOMgCmqvqGklriZe4ijxOooNpH9f59QeR280+zbbDrZlN+x97UjCbCqAIZVO11RJ+P56f14D&#10;80GRVq0jlPCDHrb55CFTqXZ3+sRbESoWR8inSoIJoUs596VBq/zUdUiRXVxvVYixr7ju1T2O25Yn&#10;Qrxwq2qKF4zqcG+wbIqrlTA/JquT/ygO++6Em2bt35oLGSmfHofdK7CAQ/grw6gf1SGPTmd3Je1Z&#10;G7PYzJexOxI28lkiFsDOEpLVEnie8f8f5L8AAAD//wMAUEsBAi0AFAAGAAgAAAAhALaDOJL+AAAA&#10;4QEAABMAAAAAAAAAAAAAAAAAAAAAAFtDb250ZW50X1R5cGVzXS54bWxQSwECLQAUAAYACAAAACEA&#10;OP0h/9YAAACUAQAACwAAAAAAAAAAAAAAAAAvAQAAX3JlbHMvLnJlbHNQSwECLQAUAAYACAAAACEA&#10;HzEVDIgCAAAbBQAADgAAAAAAAAAAAAAAAAAuAgAAZHJzL2Uyb0RvYy54bWxQSwECLQAUAAYACAAA&#10;ACEAbouWY9wAAAAJAQAADwAAAAAAAAAAAAAAAADiBAAAZHJzL2Rvd25yZXYueG1sUEsFBgAAAAAE&#10;AAQA8wAAAOsFAAAAAA==&#10;" stroked="f">
              <v:fill opacity="0"/>
              <v:textbox inset="0,0,0,0">
                <w:txbxContent>
                  <w:p w:rsidR="006C7087" w:rsidRDefault="006C7087">
                    <w:pPr>
                      <w:pStyle w:val="ac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600B1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6D" w:rsidRDefault="005A646D">
      <w:r>
        <w:separator/>
      </w:r>
    </w:p>
  </w:footnote>
  <w:footnote w:type="continuationSeparator" w:id="0">
    <w:p w:rsidR="005A646D" w:rsidRDefault="005A6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Symbol" w:hint="default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Symbol" w:hint="default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Symbol" w:hint="default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Symbol" w:hint="default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Symbol" w:hint="default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Symbol" w:hint="default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Symbol" w:hint="default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Symbol" w:hint="default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64471B"/>
    <w:multiLevelType w:val="hybridMultilevel"/>
    <w:tmpl w:val="18A6E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ED327B"/>
    <w:multiLevelType w:val="hybridMultilevel"/>
    <w:tmpl w:val="90EEA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E0612"/>
    <w:multiLevelType w:val="hybridMultilevel"/>
    <w:tmpl w:val="2D0C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137"/>
    <w:multiLevelType w:val="hybridMultilevel"/>
    <w:tmpl w:val="F5F6A338"/>
    <w:lvl w:ilvl="0" w:tplc="20DAACB0">
      <w:numFmt w:val="bullet"/>
      <w:lvlText w:val="—"/>
      <w:lvlJc w:val="left"/>
      <w:pPr>
        <w:ind w:left="255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1" w:tplc="8E56104A">
      <w:numFmt w:val="bullet"/>
      <w:lvlText w:val="—"/>
      <w:lvlJc w:val="left"/>
      <w:pPr>
        <w:ind w:left="370" w:hanging="279"/>
      </w:pPr>
      <w:rPr>
        <w:rFonts w:ascii="Book Antiqua" w:eastAsia="Book Antiqua" w:hAnsi="Book Antiqua" w:cs="Book Antiqua" w:hint="default"/>
        <w:color w:val="231F20"/>
        <w:w w:val="107"/>
        <w:sz w:val="21"/>
        <w:szCs w:val="21"/>
      </w:rPr>
    </w:lvl>
    <w:lvl w:ilvl="2" w:tplc="4ABEE42C">
      <w:numFmt w:val="bullet"/>
      <w:lvlText w:val="•"/>
      <w:lvlJc w:val="left"/>
      <w:pPr>
        <w:ind w:left="1097" w:hanging="279"/>
      </w:pPr>
      <w:rPr>
        <w:rFonts w:hint="default"/>
      </w:rPr>
    </w:lvl>
    <w:lvl w:ilvl="3" w:tplc="F5B4A59A">
      <w:numFmt w:val="bullet"/>
      <w:lvlText w:val="•"/>
      <w:lvlJc w:val="left"/>
      <w:pPr>
        <w:ind w:left="1814" w:hanging="279"/>
      </w:pPr>
      <w:rPr>
        <w:rFonts w:hint="default"/>
      </w:rPr>
    </w:lvl>
    <w:lvl w:ilvl="4" w:tplc="8026BF44">
      <w:numFmt w:val="bullet"/>
      <w:lvlText w:val="•"/>
      <w:lvlJc w:val="left"/>
      <w:pPr>
        <w:ind w:left="2532" w:hanging="279"/>
      </w:pPr>
      <w:rPr>
        <w:rFonts w:hint="default"/>
      </w:rPr>
    </w:lvl>
    <w:lvl w:ilvl="5" w:tplc="3A80B992">
      <w:numFmt w:val="bullet"/>
      <w:lvlText w:val="•"/>
      <w:lvlJc w:val="left"/>
      <w:pPr>
        <w:ind w:left="3249" w:hanging="279"/>
      </w:pPr>
      <w:rPr>
        <w:rFonts w:hint="default"/>
      </w:rPr>
    </w:lvl>
    <w:lvl w:ilvl="6" w:tplc="C8B6808E">
      <w:numFmt w:val="bullet"/>
      <w:lvlText w:val="•"/>
      <w:lvlJc w:val="left"/>
      <w:pPr>
        <w:ind w:left="3967" w:hanging="279"/>
      </w:pPr>
      <w:rPr>
        <w:rFonts w:hint="default"/>
      </w:rPr>
    </w:lvl>
    <w:lvl w:ilvl="7" w:tplc="60AC3A5E">
      <w:numFmt w:val="bullet"/>
      <w:lvlText w:val="•"/>
      <w:lvlJc w:val="left"/>
      <w:pPr>
        <w:ind w:left="4684" w:hanging="279"/>
      </w:pPr>
      <w:rPr>
        <w:rFonts w:hint="default"/>
      </w:rPr>
    </w:lvl>
    <w:lvl w:ilvl="8" w:tplc="8F8A132C">
      <w:numFmt w:val="bullet"/>
      <w:lvlText w:val="•"/>
      <w:lvlJc w:val="left"/>
      <w:pPr>
        <w:ind w:left="5402" w:hanging="279"/>
      </w:pPr>
      <w:rPr>
        <w:rFonts w:hint="default"/>
      </w:rPr>
    </w:lvl>
  </w:abstractNum>
  <w:abstractNum w:abstractNumId="11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E6989"/>
    <w:multiLevelType w:val="hybridMultilevel"/>
    <w:tmpl w:val="2D0C6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6512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65900FC1"/>
    <w:multiLevelType w:val="hybridMultilevel"/>
    <w:tmpl w:val="45820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F1BA0"/>
    <w:multiLevelType w:val="hybridMultilevel"/>
    <w:tmpl w:val="16C87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A43692"/>
    <w:multiLevelType w:val="hybridMultilevel"/>
    <w:tmpl w:val="5B9A9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81"/>
    <w:rsid w:val="00015083"/>
    <w:rsid w:val="0009510E"/>
    <w:rsid w:val="000B2E48"/>
    <w:rsid w:val="000C26E7"/>
    <w:rsid w:val="000F53C5"/>
    <w:rsid w:val="001E4C36"/>
    <w:rsid w:val="002255CE"/>
    <w:rsid w:val="00266B9D"/>
    <w:rsid w:val="002F586A"/>
    <w:rsid w:val="0032707C"/>
    <w:rsid w:val="00381748"/>
    <w:rsid w:val="003B1002"/>
    <w:rsid w:val="003E41CA"/>
    <w:rsid w:val="003F0D6A"/>
    <w:rsid w:val="004038F1"/>
    <w:rsid w:val="00424911"/>
    <w:rsid w:val="00430529"/>
    <w:rsid w:val="004E4BD1"/>
    <w:rsid w:val="004F01B2"/>
    <w:rsid w:val="004F781B"/>
    <w:rsid w:val="00523CA4"/>
    <w:rsid w:val="00587737"/>
    <w:rsid w:val="005A646D"/>
    <w:rsid w:val="005A697A"/>
    <w:rsid w:val="005E5781"/>
    <w:rsid w:val="006C7087"/>
    <w:rsid w:val="008006EE"/>
    <w:rsid w:val="008600B1"/>
    <w:rsid w:val="008C0734"/>
    <w:rsid w:val="009F2798"/>
    <w:rsid w:val="00A1214C"/>
    <w:rsid w:val="00A1317B"/>
    <w:rsid w:val="00A46938"/>
    <w:rsid w:val="00A6265C"/>
    <w:rsid w:val="00A66BD6"/>
    <w:rsid w:val="00A87ED2"/>
    <w:rsid w:val="00AC0C6D"/>
    <w:rsid w:val="00AC1B06"/>
    <w:rsid w:val="00AD1E2B"/>
    <w:rsid w:val="00B0607A"/>
    <w:rsid w:val="00B6095A"/>
    <w:rsid w:val="00B61167"/>
    <w:rsid w:val="00BB6DAC"/>
    <w:rsid w:val="00C42732"/>
    <w:rsid w:val="00C63DD0"/>
    <w:rsid w:val="00CC56D1"/>
    <w:rsid w:val="00D01E36"/>
    <w:rsid w:val="00D14044"/>
    <w:rsid w:val="00D636C5"/>
    <w:rsid w:val="00D7124A"/>
    <w:rsid w:val="00D72A0A"/>
    <w:rsid w:val="00DA1776"/>
    <w:rsid w:val="00E01145"/>
    <w:rsid w:val="00EA0E02"/>
    <w:rsid w:val="00EF6DF7"/>
    <w:rsid w:val="00F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2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hint="default"/>
      <w:b/>
      <w:sz w:val="24"/>
      <w:szCs w:val="24"/>
    </w:rPr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  <w:b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rPr>
      <w:color w:val="000000"/>
      <w:sz w:val="28"/>
      <w:szCs w:val="28"/>
      <w:shd w:val="clear" w:color="auto" w:fill="FFFFFF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styleId="a7">
    <w:name w:val="Hyperlink"/>
    <w:rPr>
      <w:color w:val="0563C1"/>
      <w:u w:val="single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z w:val="24"/>
      <w:szCs w:val="24"/>
      <w:u w:val="none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podzag2">
    <w:name w:val="podzag_2"/>
    <w:basedOn w:val="a"/>
    <w:pPr>
      <w:spacing w:before="280" w:after="280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color w:val="000000"/>
      <w:sz w:val="28"/>
      <w:szCs w:val="28"/>
      <w:lang w:val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styleId="af">
    <w:name w:val="List Paragraph"/>
    <w:basedOn w:val="a"/>
    <w:uiPriority w:val="1"/>
    <w:qFormat/>
    <w:pPr>
      <w:ind w:left="72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table" w:styleId="af4">
    <w:name w:val="Table Grid"/>
    <w:basedOn w:val="a1"/>
    <w:uiPriority w:val="59"/>
    <w:rsid w:val="00AD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2A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footnotedescription">
    <w:name w:val="footnote description"/>
    <w:next w:val="a"/>
    <w:link w:val="footnotedescriptionChar"/>
    <w:hidden/>
    <w:rsid w:val="00D72A0A"/>
    <w:pPr>
      <w:spacing w:line="299" w:lineRule="auto"/>
      <w:ind w:left="440" w:right="87" w:firstLine="283"/>
      <w:jc w:val="both"/>
    </w:pPr>
    <w:rPr>
      <w:color w:val="000000"/>
      <w:sz w:val="19"/>
      <w:szCs w:val="22"/>
    </w:rPr>
  </w:style>
  <w:style w:type="character" w:customStyle="1" w:styleId="footnotedescriptionChar">
    <w:name w:val="footnote description Char"/>
    <w:link w:val="footnotedescription"/>
    <w:rsid w:val="00D72A0A"/>
    <w:rPr>
      <w:color w:val="000000"/>
      <w:sz w:val="19"/>
      <w:szCs w:val="22"/>
    </w:rPr>
  </w:style>
  <w:style w:type="character" w:customStyle="1" w:styleId="footnotemark">
    <w:name w:val="footnote mark"/>
    <w:hidden/>
    <w:rsid w:val="00D72A0A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customStyle="1" w:styleId="c26">
    <w:name w:val="c26"/>
    <w:basedOn w:val="a"/>
    <w:rsid w:val="002255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255CE"/>
  </w:style>
  <w:style w:type="character" w:styleId="af5">
    <w:name w:val="Book Title"/>
    <w:basedOn w:val="a0"/>
    <w:uiPriority w:val="33"/>
    <w:qFormat/>
    <w:rsid w:val="00587737"/>
    <w:rPr>
      <w:b/>
      <w:bCs/>
      <w:i/>
      <w:iCs/>
      <w:spacing w:val="5"/>
    </w:rPr>
  </w:style>
  <w:style w:type="character" w:customStyle="1" w:styleId="c7">
    <w:name w:val="c7"/>
    <w:basedOn w:val="a0"/>
    <w:rsid w:val="002F586A"/>
  </w:style>
  <w:style w:type="character" w:customStyle="1" w:styleId="c30">
    <w:name w:val="c30"/>
    <w:basedOn w:val="a0"/>
    <w:rsid w:val="002F5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72A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hint="default"/>
      <w:b/>
      <w:sz w:val="24"/>
      <w:szCs w:val="24"/>
    </w:rPr>
  </w:style>
  <w:style w:type="character" w:customStyle="1" w:styleId="WW8Num4z0">
    <w:name w:val="WW8Num4z0"/>
    <w:rPr>
      <w:rFonts w:hint="default"/>
      <w:b w:val="0"/>
      <w:sz w:val="24"/>
      <w:szCs w:val="24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  <w:b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3">
    <w:name w:val="Основной текст 3 Знак"/>
    <w:rPr>
      <w:color w:val="000000"/>
      <w:sz w:val="28"/>
      <w:szCs w:val="28"/>
      <w:shd w:val="clear" w:color="auto" w:fill="FFFFFF"/>
    </w:rPr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styleId="a7">
    <w:name w:val="Hyperlink"/>
    <w:rPr>
      <w:color w:val="0563C1"/>
      <w:u w:val="single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Pr>
      <w:rFonts w:ascii="Times New Roman" w:hAnsi="Times New Roman" w:cs="Times New Roman"/>
      <w:sz w:val="24"/>
      <w:szCs w:val="24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z w:val="24"/>
      <w:szCs w:val="24"/>
      <w:u w:val="none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podzag2">
    <w:name w:val="podzag_2"/>
    <w:basedOn w:val="a"/>
    <w:pPr>
      <w:spacing w:before="280" w:after="280"/>
    </w:pPr>
  </w:style>
  <w:style w:type="paragraph" w:styleId="ad">
    <w:name w:val="Normal (Web)"/>
    <w:basedOn w:val="a"/>
    <w:pPr>
      <w:spacing w:before="280" w:after="280"/>
    </w:pPr>
  </w:style>
  <w:style w:type="paragraph" w:styleId="ae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31">
    <w:name w:val="Основной текст 31"/>
    <w:basedOn w:val="a"/>
    <w:pPr>
      <w:shd w:val="clear" w:color="auto" w:fill="FFFFFF"/>
      <w:autoSpaceDE w:val="0"/>
      <w:jc w:val="both"/>
    </w:pPr>
    <w:rPr>
      <w:color w:val="000000"/>
      <w:sz w:val="28"/>
      <w:szCs w:val="28"/>
      <w:lang w:val="x-none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lang w:val="x-none"/>
    </w:rPr>
  </w:style>
  <w:style w:type="paragraph" w:styleId="af">
    <w:name w:val="List Paragraph"/>
    <w:basedOn w:val="a"/>
    <w:uiPriority w:val="1"/>
    <w:qFormat/>
    <w:pPr>
      <w:ind w:left="720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pPr>
      <w:ind w:left="720" w:firstLine="700"/>
      <w:jc w:val="both"/>
    </w:pPr>
  </w:style>
  <w:style w:type="table" w:styleId="af4">
    <w:name w:val="Table Grid"/>
    <w:basedOn w:val="a1"/>
    <w:uiPriority w:val="59"/>
    <w:rsid w:val="00AD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2A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footnotedescription">
    <w:name w:val="footnote description"/>
    <w:next w:val="a"/>
    <w:link w:val="footnotedescriptionChar"/>
    <w:hidden/>
    <w:rsid w:val="00D72A0A"/>
    <w:pPr>
      <w:spacing w:line="299" w:lineRule="auto"/>
      <w:ind w:left="440" w:right="87" w:firstLine="283"/>
      <w:jc w:val="both"/>
    </w:pPr>
    <w:rPr>
      <w:color w:val="000000"/>
      <w:sz w:val="19"/>
      <w:szCs w:val="22"/>
    </w:rPr>
  </w:style>
  <w:style w:type="character" w:customStyle="1" w:styleId="footnotedescriptionChar">
    <w:name w:val="footnote description Char"/>
    <w:link w:val="footnotedescription"/>
    <w:rsid w:val="00D72A0A"/>
    <w:rPr>
      <w:color w:val="000000"/>
      <w:sz w:val="19"/>
      <w:szCs w:val="22"/>
    </w:rPr>
  </w:style>
  <w:style w:type="character" w:customStyle="1" w:styleId="footnotemark">
    <w:name w:val="footnote mark"/>
    <w:hidden/>
    <w:rsid w:val="00D72A0A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customStyle="1" w:styleId="c26">
    <w:name w:val="c26"/>
    <w:basedOn w:val="a"/>
    <w:rsid w:val="002255C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2255CE"/>
  </w:style>
  <w:style w:type="character" w:styleId="af5">
    <w:name w:val="Book Title"/>
    <w:basedOn w:val="a0"/>
    <w:uiPriority w:val="33"/>
    <w:qFormat/>
    <w:rsid w:val="00587737"/>
    <w:rPr>
      <w:b/>
      <w:bCs/>
      <w:i/>
      <w:iCs/>
      <w:spacing w:val="5"/>
    </w:rPr>
  </w:style>
  <w:style w:type="character" w:customStyle="1" w:styleId="c7">
    <w:name w:val="c7"/>
    <w:basedOn w:val="a0"/>
    <w:rsid w:val="002F586A"/>
  </w:style>
  <w:style w:type="character" w:customStyle="1" w:styleId="c30">
    <w:name w:val="c30"/>
    <w:basedOn w:val="a0"/>
    <w:rsid w:val="002F5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stroolymp.ru/" TargetMode="External"/><Relationship Id="rId18" Type="http://schemas.openxmlformats.org/officeDocument/2006/relationships/hyperlink" Target="http://space-my.ru/" TargetMode="External"/><Relationship Id="rId26" Type="http://schemas.openxmlformats.org/officeDocument/2006/relationships/hyperlink" Target="https://www.google.com/url?q=http://stars.chromeexperiments.com/&amp;sa=D&amp;ust=1536839237299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okrugsveta.ru/" TargetMode="External"/><Relationship Id="rId17" Type="http://schemas.openxmlformats.org/officeDocument/2006/relationships/hyperlink" Target="http://&#1072;&#1089;&#1090;&#1088;&#1086;&#1085;&#1086;&#1084;&#1080;&#1103;.&#1088;&#1092;/" TargetMode="External"/><Relationship Id="rId25" Type="http://schemas.openxmlformats.org/officeDocument/2006/relationships/hyperlink" Target="https://www.google.com/url?q=https://www.uahirise.org/ru/&amp;sa=D&amp;ust=1536839237299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sky.sibsau.ru/" TargetMode="External"/><Relationship Id="rId20" Type="http://schemas.openxmlformats.org/officeDocument/2006/relationships/hyperlink" Target="http://&#1089;&#1077;&#1079;&#1086;&#1085;&#1099;-&#1075;&#1086;&#1076;&#1072;.&#1088;&#1092;/%D0%BF%D0%BB%D0%B0%D0%BD%D0%B5%D1%82%D1%8B%20%D0%B8%20%D0%B7%D0%B2%D0%B5%D0%B7%D0%B4%D1%8B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fportal.ru/astro" TargetMode="External"/><Relationship Id="rId24" Type="http://schemas.openxmlformats.org/officeDocument/2006/relationships/hyperlink" Target="https://www.google.com/url?q=http://www.walkinspace.ru/&amp;sa=D&amp;ust=1536839237299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ks-online.ru/%20" TargetMode="External"/><Relationship Id="rId23" Type="http://schemas.openxmlformats.org/officeDocument/2006/relationships/hyperlink" Target="https://www.google.com/url?q=http://www.galactic.name/&amp;sa=D&amp;ust=1536839237298000" TargetMode="External"/><Relationship Id="rId28" Type="http://schemas.openxmlformats.org/officeDocument/2006/relationships/hyperlink" Target="https://www.google.com/url?q=http://stellarium.org/ru/&amp;sa=D&amp;ust=1536839237300000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sai.msu.ru/" TargetMode="External"/><Relationship Id="rId22" Type="http://schemas.openxmlformats.org/officeDocument/2006/relationships/hyperlink" Target="https://www.google.com/url?q=http://www.planetarium-moscow.ru/&amp;sa=D&amp;ust=1536839237298000" TargetMode="External"/><Relationship Id="rId27" Type="http://schemas.openxmlformats.org/officeDocument/2006/relationships/hyperlink" Target="https://www.google.com/url?q=https://www.nasa.gov/&amp;sa=D&amp;ust=1536839237300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7JU51VJtFyeaOU999/f+pZ3Xjq/tA6DazZX/NqXdtx8=</DigestValue>
    </Reference>
    <Reference URI="#idOfficeObject" Type="http://www.w3.org/2000/09/xmldsig#Object">
      <DigestMethod Algorithm="urn:ietf:params:xml:ns:cpxmlsec:algorithms:gostr34112012-256"/>
      <DigestValue>CvrE4jPRgHhUZAWIdj1GuiEAhRDC/a7hVrYiCxA4oVg=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UtTBWP4dMcA2W48zslvdA6fpS5676AMTBIMVAUC5mzg=</DigestValue>
    </Reference>
    <Reference URI="#idValidSigLnImg" Type="http://www.w3.org/2000/09/xmldsig#Object">
      <DigestMethod Algorithm="urn:ietf:params:xml:ns:cpxmlsec:algorithms:gostr34112012-256"/>
      <DigestValue>erXQwDXOlkLsNk5BuHzeWtU5pTSz0qxVVciiCTi9Jf4=</DigestValue>
    </Reference>
    <Reference URI="#idInvalidSigLnImg" Type="http://www.w3.org/2000/09/xmldsig#Object">
      <DigestMethod Algorithm="urn:ietf:params:xml:ns:cpxmlsec:algorithms:gostr34112012-256"/>
      <DigestValue>zBI7/jP3KaEOkjiVvJ4kbPAMkLW9YxtovbbF6bl3/eA=</DigestValue>
    </Reference>
  </SignedInfo>
  <SignatureValue>4Zl17vL/qhB4Mo1gZLt8yfBiiMndJafg46G0fsPfWERaN7wMaWUQL9OMI976GX2P
nueqQGiRHYdi1tR+nufwdg==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9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1pow7rJ47D7VeYOLnMP8ppnqj7Y=</DigestValue>
      </Reference>
      <Reference URI="/word/document.xml?ContentType=application/vnd.openxmlformats-officedocument.wordprocessingml.document.main+xml">
        <DigestMethod Algorithm="http://www.w3.org/2000/09/xmldsig#sha1"/>
        <DigestValue>YZVtu55XvUK29XLoK+bDzWxQtwA=</DigestValue>
      </Reference>
      <Reference URI="/word/endnotes.xml?ContentType=application/vnd.openxmlformats-officedocument.wordprocessingml.endnotes+xml">
        <DigestMethod Algorithm="http://www.w3.org/2000/09/xmldsig#sha1"/>
        <DigestValue>yGGFZp8I9DPxdjiDrJFOPOMs5RE=</DigestValue>
      </Reference>
      <Reference URI="/word/fontTable.xml?ContentType=application/vnd.openxmlformats-officedocument.wordprocessingml.fontTable+xml">
        <DigestMethod Algorithm="http://www.w3.org/2000/09/xmldsig#sha1"/>
        <DigestValue>/rxmlnHnC/QRND0jo843VYnLLVk=</DigestValue>
      </Reference>
      <Reference URI="/word/footer1.xml?ContentType=application/vnd.openxmlformats-officedocument.wordprocessingml.footer+xml">
        <DigestMethod Algorithm="http://www.w3.org/2000/09/xmldsig#sha1"/>
        <DigestValue>73xQHcJb3fBZ+vNFbqE/cQQdJUM=</DigestValue>
      </Reference>
      <Reference URI="/word/footnotes.xml?ContentType=application/vnd.openxmlformats-officedocument.wordprocessingml.footnotes+xml">
        <DigestMethod Algorithm="http://www.w3.org/2000/09/xmldsig#sha1"/>
        <DigestValue>w/Km+XhaEj7xRQRTrUXYNIj2MG4=</DigestValue>
      </Reference>
      <Reference URI="/word/media/image1.emf?ContentType=image/x-emf">
        <DigestMethod Algorithm="http://www.w3.org/2000/09/xmldsig#sha1"/>
        <DigestValue>YovlbUBExijAhsw1ZY8mmOZf7B8=</DigestValue>
      </Reference>
      <Reference URI="/word/numbering.xml?ContentType=application/vnd.openxmlformats-officedocument.wordprocessingml.numbering+xml">
        <DigestMethod Algorithm="http://www.w3.org/2000/09/xmldsig#sha1"/>
        <DigestValue>XLYUDKBlD4M49Ylo05ScoUfF+Ok=</DigestValue>
      </Reference>
      <Reference URI="/word/settings.xml?ContentType=application/vnd.openxmlformats-officedocument.wordprocessingml.settings+xml">
        <DigestMethod Algorithm="http://www.w3.org/2000/09/xmldsig#sha1"/>
        <DigestValue>B6FSfxmMw/Hhma27w8BjskCSIYI=</DigestValue>
      </Reference>
      <Reference URI="/word/styles.xml?ContentType=application/vnd.openxmlformats-officedocument.wordprocessingml.styles+xml">
        <DigestMethod Algorithm="http://www.w3.org/2000/09/xmldsig#sha1"/>
        <DigestValue>6yNvWYrgyE8VMB2L2iLhGBmxuD8=</DigestValue>
      </Reference>
      <Reference URI="/word/stylesWithEffects.xml?ContentType=application/vnd.ms-word.stylesWithEffects+xml">
        <DigestMethod Algorithm="http://www.w3.org/2000/09/xmldsig#sha1"/>
        <DigestValue>Fl+6QGX+bwj/32ol7I8FR2MAcIQ=</DigestValue>
      </Reference>
      <Reference URI="/word/theme/theme1.xml?ContentType=application/vnd.openxmlformats-officedocument.theme+xml">
        <DigestMethod Algorithm="http://www.w3.org/2000/09/xmldsig#sha1"/>
        <DigestValue>DvAg1ZAmHIg5lurQl+j2RZ865ns=</DigestValue>
      </Reference>
      <Reference URI="/word/webSettings.xml?ContentType=application/vnd.openxmlformats-officedocument.wordprocessingml.webSettings+xml">
        <DigestMethod Algorithm="http://www.w3.org/2000/09/xmldsig#sha1"/>
        <DigestValue>nb5j3zXTqW99bFpDP+1gyrJIjMg=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2021-08-12T19:49:34Z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{EB0B9745-21F6-493E-B673-9D35AFB16ECA}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2021-08-12T19:49:34Z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FKY2AMwAAACANGQAeKc2AAAAAABcpjYArv72YhSmNgCANGQAAQAAAIA0ZAABAAAANP32YgECAABgpzYAIIZXAFinNgCANGQACKY2AIABoHUNXJt131ubdQimNgBkAQAAAAAAAAAAAADiZjN14mYzdVi2VwAACAAAAAIAAAAAAAAwpjYAdW4zdQAAAAAAAAAAYqc2AAcAAABUpzYABwAAAAAAAAAAAAAAVKc2AGimNgDa7TJ1AAAAAAACAAAAADYABwAAAFSnNgAHAAAATBI0dQAAAAAAAAAAVKc2AAcAAAAQZPwBlKY2AJgwMnUAAAAAAAIAAFSnNgAHAAAAZHYACAAAAAAlAAAADAAAAAEAAAAYAAAADAAAAAAAAAISAAAADAAAAAEAAAAeAAAAGAAAAL0AAAAEAAAA9wAAABEAAAAlAAAADAAAAAEAAABUAAAAiAAAAL4AAAAEAAAA9QAAABAAAAABAAAAAAANQlVVDUK+AAAABAAAAAoAAABMAAAAAAAAAAAAAAAAAAAA//////////9gAAAAMQAz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13Kg2AGQBAAAAAAAAAAAAAOJmM3XiZjN15l2aYgAAAACAFiUAvMJXAICNEwTmXZpiAAAAAIAVJQAQZPwBAFwUBACpNgB+V5pi8Og6APwBAAA8qTYAQleaYvwBAAAAAAAA4mYzdeJmM3X8AQAAAAgAAAACAAAAAAAAVKk2AHVuM3UAAAAAAAAAAIaqNgAHAAAAeKo2AAcAAAAAAAAAAAAAAHiqNgCMqTYA2u0ydQAAAAAAAgAAAAA2AAcAAAB4qjYABwAAAEwSNHUAAAAAAAAAAHiqNgAHAAAAEGT8AbipNgCYMDJ1AAAAAAACAAB4qj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cJg2AFT0omIYZrRiAQAAAFQbsWIoPbtiYHnVBBhmtGIBAAAAVBuxYmwbsWIAcNUEAHDVBLiYNgCAoJ1i7Da0YgEAAABUG7FixJg2AIABoHUNXJt131ubdcSYNgBkAQAAAAAAAAAAAADiZjN14mYzdWC3VwAACAAAAAIAAAAAAADsmDYAdW4zdQAAAAAAAAAAHJo2AAYAAAAQmjYABgAAAAAAAAAAAAAAEJo2ACSZNgDa7TJ1AAAAAAACAAAAADYABgAAABCaNgAGAAAATBI0dQAAAAAAAAAAEJo2AAYAAAAQZPwBUJk2AJgwMnUAAAAAAAIAABCaNgAGAAAAZHYACAAAAAAlAAAADAAAAAMAAAAYAAAADAAAAAAAAAISAAAADAAAAAEAAAAWAAAADAAAAAgAAABUAAAAVAAAAAoAAAAnAAAAHgAAAEoAAAABAAAAAAANQlVVDUIKAAAASwAAAAEAAABMAAAABAAAAAkAAAAnAAAAIAAAAEsAAABQAAAAWABvd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NgCUg6NiAAAAABcAAAC07bxipIOjYswQCv+UNGQAIIZXAEBddAIAAAAAAAAAAAAAAAAgAAAAvAIAAAAAAMwBAgIiUwB5AHMAdAAkmDYAgAGgdQ1cm3XfW5t1JJg2AGQBAAAAAAAAAAAAAOJmM3XiZjN1uLdXAAAIAAAAAgAAAAAAAEyYNgB1bjN1AAAAAAAAAAB+mTYABwAAAHCZNgAHAAAAAAAAAAAAAABwmTYAhJg2ANrtMnUAAAAAAAIAAAAANgAHAAAAcJk2AAcAAABMEjR1AAAAAAAAAABwmTYABwAAABBk/AGwmDYAmDAydQAAAAAAAgAAcJk2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Gli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cAAAAXAAAAAEAAAAAAA1CVVUNQgoAAABQAAAADwAAAEwAAAAAAAAAAAAAAAAAAAD//////////2wAAAA3BC4AEgQuACAAEQQ1BEAENAQ9BDgEOgQ+BDIEMAQgIAU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HN0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fB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hSmNgDMAAAAgDRkAHinNgAAAAAAXKY2AK7+9mIUpjYAgDRkAAEAAACANGQAAQAAADT99mIBAgAAYKc2ACCGVwBYpzYAgDRkAAimNgCAAaB1DVybdd9bm3UIpjYAZAEAAAAAAAAAAAAA4mYzdeJmM3VYtlcAAAgAAAACAAAAAAAAMKY2AHVuM3UAAAAAAAAAAGKnNgAHAAAAVKc2AAcAAAAAAAAAAAAAAFSnNgBopjYA2u0ydQAAAAAAAgAAAAA2AAcAAABUpzYABwAAAEwSNHUAAAAAAAAAAFSnNgAHAAAAEGT8AZSmNgCYMDJ1AAAAAAACAABUpzY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dyoNgBkAQAAAAAAAAAAAADiZjN14mYzdeZdmmIAAAAAgBYlALzCVwCAjRME5l2aYgAAAACAFSUAEGT8AQBcFAQAqTYAfleaYvDoOgD8AQAAPKk2AEJXmmL8AQAAAAAAAOJmM3XiZjN1/AEAAAAIAAAAAgAAAAAAAFSpNgB1bjN1AAAAAAAAAACGqjYABwAAAHiqNgAHAAAAAAAAAAAAAAB4qjYAjKk2ANrtMnUAAAAAAAIAAAAANgAHAAAAeKo2AAcAAABMEjR1AAAAAAAAAAB4qjYABwAAABBk/AG4qTYAmDAydQAAAAAAAgAAeKo2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nCYNgBU9KJiGGa0YgEAAABUG7FiKD27YmB51QQYZrRiAQAAAFQbsWJsG7FiAHDVBABw1QS4mDYAgKCdYuw2tGIBAAAAVBuxYsSYNgCAAaB1DVybdd9bm3XEmDYAZAEAAAAAAAAAAAAA4mYzdeJmM3Vgt1cAAAgAAAACAAAAAAAA7Jg2AHVuM3UAAAAAAAAAAByaNgAGAAAAEJo2AAYAAAAAAAAAAAAAABCaNgAkmTYA2u0ydQAAAAAAAgAAAAA2AAYAAAAQmjYABgAAAEwSNHUAAAAAAAAAABCaNgAGAAAAEGT8AVCZNgCYMDJ1AAAAAAACAAAQmjY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YAlIOjYgAAAAAXAAAAtO28YqSDo2LMEAr/lDRkACCGVwBAXXQCAAAAAAAAAAAAAAAAIAAAALwCAAAAAADMAQICIlMAeQBzAHQAJJg2AIABoHUNXJt131ubdSSYNgBkAQAAAAAAAAAAAADiZjN14mYzdbi3VwAACAAAAAIAAAAAAABMmDYAdW4zdQAAAAAAAAAAfpk2AAcAAABwmTYABwAAAAAAAAAAAAAAcJk2AISYNgDa7TJ1AAAAAAACAAAAADYABwAAAHCZNgAHAAAATBI0dQAAAAAAAAAAcJk2AAcAAAAQZPwBsJg2AJgwMnUAAAAAAAIAAHCZN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AA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AAAAFwAAAABAAAAAAANQlVVDUIKAAAAUAAAAA8AAABMAAAAAAAAAAAAAAAAAAAA//////////9sAAAANwQuABIELgAgABEENQRABDQEPQQ4BDoEPgQyBDAEFQQF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iI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3621</Words>
  <Characters>20644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/>
  <LinksUpToDate>false</LinksUpToDate>
  <CharactersWithSpaces>24217</CharactersWithSpaces>
  <SharedDoc>false</SharedDoc>
  <HLinks>
    <vt:vector size="12" baseType="variant">
      <vt:variant>
        <vt:i4>1769492</vt:i4>
      </vt:variant>
      <vt:variant>
        <vt:i4>3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creator>Серега</dc:creator>
  <cp:lastModifiedBy>user</cp:lastModifiedBy>
  <cp:revision>3</cp:revision>
  <cp:lastPrinted>2015-02-25T14:10:00Z</cp:lastPrinted>
  <dcterms:created xsi:type="dcterms:W3CDTF">2021-08-12T19:48:00Z</dcterms:created>
  <dcterms:modified xsi:type="dcterms:W3CDTF">2021-08-12T19:49:00Z</dcterms:modified>
</cp:coreProperties>
</file>