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326705" w:rsidRPr="00FE793F" w:rsidTr="00326705">
        <w:tc>
          <w:tcPr>
            <w:tcW w:w="4077" w:type="dxa"/>
          </w:tcPr>
          <w:p w:rsidR="00326705" w:rsidRDefault="00326705" w:rsidP="003A45E0">
            <w:pPr>
              <w:tabs>
                <w:tab w:val="left" w:pos="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326705" w:rsidRPr="00326705" w:rsidRDefault="00326705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26705">
              <w:rPr>
                <w:rFonts w:ascii="Times New Roman" w:hAnsi="Times New Roman" w:cs="Times New Roman"/>
                <w:lang w:val="ru-RU"/>
              </w:rPr>
              <w:t xml:space="preserve">Приложение </w:t>
            </w:r>
          </w:p>
          <w:p w:rsidR="00326705" w:rsidRPr="00326705" w:rsidRDefault="00326705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26705">
              <w:rPr>
                <w:rFonts w:ascii="Times New Roman" w:hAnsi="Times New Roman" w:cs="Times New Roman"/>
                <w:lang w:val="ru-RU"/>
              </w:rPr>
              <w:t>к основной образовательной программе</w:t>
            </w:r>
          </w:p>
          <w:p w:rsidR="00326705" w:rsidRPr="00326705" w:rsidRDefault="00326705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основного</w:t>
            </w:r>
            <w:r w:rsidRPr="00326705">
              <w:rPr>
                <w:rFonts w:ascii="Times New Roman" w:hAnsi="Times New Roman" w:cs="Times New Roman"/>
                <w:lang w:val="ru-RU"/>
              </w:rPr>
              <w:t xml:space="preserve"> общего образования</w:t>
            </w:r>
          </w:p>
        </w:tc>
      </w:tr>
    </w:tbl>
    <w:p w:rsidR="00326705" w:rsidRPr="00326705" w:rsidRDefault="00326705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26705" w:rsidRPr="00326705" w:rsidRDefault="00326705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326705" w:rsidP="00326705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326705" w:rsidP="00326705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326705" w:rsidP="00326705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326705" w:rsidP="003267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6705" w:rsidRPr="00326705" w:rsidRDefault="00326705" w:rsidP="003267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6705" w:rsidRPr="00326705" w:rsidRDefault="00326705" w:rsidP="003267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6705" w:rsidRPr="00326705" w:rsidRDefault="00326705" w:rsidP="003267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26705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326705" w:rsidRPr="00326705" w:rsidRDefault="00326705" w:rsidP="003267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6705" w:rsidRPr="00326705" w:rsidRDefault="00326705" w:rsidP="0032670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267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алгебре (углубленный уровень)</w:t>
      </w:r>
    </w:p>
    <w:p w:rsidR="00326705" w:rsidRPr="00326705" w:rsidRDefault="00326705" w:rsidP="00326705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6705" w:rsidRPr="00326705" w:rsidRDefault="00326705" w:rsidP="003267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основное</w:t>
      </w:r>
      <w:r w:rsidRPr="003267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общее образование</w:t>
      </w:r>
    </w:p>
    <w:p w:rsidR="00326705" w:rsidRPr="00326705" w:rsidRDefault="00326705" w:rsidP="003267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26705" w:rsidRPr="00326705" w:rsidRDefault="00326705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FE793F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8.25pt;height:96pt">
            <v:imagedata r:id="rId7" o:title=""/>
            <o:lock v:ext="edit" ungrouping="t" rotation="t" cropping="t" verticies="t" text="t" grouping="t"/>
            <o:signatureline v:ext="edit" id="{9E97D856-EF2B-4813-AB28-7E831BF32A4D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326705" w:rsidRPr="00326705" w:rsidRDefault="00326705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326705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326705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326705" w:rsidRPr="00326705" w:rsidRDefault="00326705" w:rsidP="00326705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DA55B6" w:rsidRDefault="00DA55B6" w:rsidP="00DA55B6">
      <w:pPr>
        <w:suppressAutoHyphens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 w:type="page"/>
      </w:r>
    </w:p>
    <w:p w:rsidR="007E1EF6" w:rsidRPr="0037683E" w:rsidRDefault="00DA55B6" w:rsidP="00DA55B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A55B6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E1EF6" w:rsidRPr="0037683E">
        <w:rPr>
          <w:rFonts w:ascii="Times New Roman" w:hAnsi="Times New Roman" w:cs="Times New Roman"/>
          <w:sz w:val="24"/>
          <w:szCs w:val="24"/>
          <w:lang w:val="ru-RU"/>
        </w:rPr>
        <w:t>Рабочая программа по  алгебре разработана на основе нормативно - методических материалов:</w:t>
      </w:r>
    </w:p>
    <w:p w:rsidR="007E1EF6" w:rsidRPr="0037683E" w:rsidRDefault="007E1EF6" w:rsidP="00E82D7F">
      <w:pPr>
        <w:pStyle w:val="15"/>
        <w:numPr>
          <w:ilvl w:val="0"/>
          <w:numId w:val="23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Российской Федерации </w:t>
      </w:r>
      <w:r w:rsidRPr="0037683E">
        <w:rPr>
          <w:rFonts w:ascii="Times New Roman" w:hAnsi="Times New Roman" w:cs="Times New Roman"/>
          <w:sz w:val="24"/>
          <w:szCs w:val="24"/>
        </w:rPr>
        <w:t>N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273-ФЗ от 29.12.2012 г. "Об образовании в Российской Федерации" (ст.2 п.п.9,10, ст.19, 21, ст.32 п.2.6)</w:t>
      </w:r>
    </w:p>
    <w:p w:rsidR="00E82D7F" w:rsidRDefault="00E82D7F" w:rsidP="00E82D7F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2D7F">
        <w:rPr>
          <w:rFonts w:ascii="Times New Roman" w:hAnsi="Times New Roman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</w:t>
      </w:r>
      <w:r w:rsidRPr="00E82D7F">
        <w:rPr>
          <w:rFonts w:ascii="Times New Roman" w:hAnsi="Times New Roman"/>
          <w:sz w:val="24"/>
          <w:szCs w:val="24"/>
        </w:rPr>
        <w:t>N</w:t>
      </w:r>
      <w:r w:rsidRPr="00E82D7F">
        <w:rPr>
          <w:rFonts w:ascii="Times New Roman" w:hAnsi="Times New Roman"/>
          <w:sz w:val="24"/>
          <w:szCs w:val="24"/>
          <w:lang w:val="ru-RU"/>
        </w:rPr>
        <w:t xml:space="preserve"> 1644 и от 31.12.2015 г. № 1577); </w:t>
      </w:r>
    </w:p>
    <w:p w:rsidR="00E82D7F" w:rsidRDefault="00E82D7F" w:rsidP="00E82D7F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2D7F">
        <w:rPr>
          <w:rFonts w:ascii="Times New Roman" w:hAnsi="Times New Roman"/>
          <w:sz w:val="24"/>
          <w:szCs w:val="24"/>
          <w:lang w:val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с учетом требований федерального государственного образовательного стандарта;</w:t>
      </w:r>
    </w:p>
    <w:p w:rsidR="00E82D7F" w:rsidRPr="00E82D7F" w:rsidRDefault="00E82D7F" w:rsidP="00E82D7F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2D7F">
        <w:rPr>
          <w:rFonts w:ascii="Times New Roman" w:hAnsi="Times New Roman"/>
          <w:sz w:val="24"/>
          <w:szCs w:val="24"/>
          <w:lang w:val="ru-RU"/>
        </w:rPr>
        <w:t>Фундаментального ядра содержания общего образования.</w:t>
      </w:r>
    </w:p>
    <w:p w:rsidR="007E1EF6" w:rsidRPr="0037683E" w:rsidRDefault="007E1EF6" w:rsidP="009E7189">
      <w:pPr>
        <w:pStyle w:val="15"/>
        <w:numPr>
          <w:ilvl w:val="0"/>
          <w:numId w:val="23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</w:t>
      </w:r>
      <w:r w:rsidR="00E82D7F">
        <w:rPr>
          <w:rFonts w:ascii="Times New Roman" w:hAnsi="Times New Roman" w:cs="Times New Roman"/>
          <w:sz w:val="24"/>
          <w:szCs w:val="24"/>
          <w:lang w:val="ru-RU"/>
        </w:rPr>
        <w:t xml:space="preserve"> и науки Российской Федерации №345 от 28.12.2018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E1EF6" w:rsidRPr="0037683E" w:rsidRDefault="007E1EF6" w:rsidP="009E7189">
      <w:pPr>
        <w:pStyle w:val="15"/>
        <w:numPr>
          <w:ilvl w:val="0"/>
          <w:numId w:val="23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E82D7F">
        <w:rPr>
          <w:rFonts w:ascii="Times New Roman" w:hAnsi="Times New Roman" w:cs="Times New Roman"/>
          <w:sz w:val="24"/>
          <w:szCs w:val="24"/>
          <w:lang w:val="ru-RU"/>
        </w:rPr>
        <w:t xml:space="preserve">ООП </w:t>
      </w:r>
      <w:proofErr w:type="gramStart"/>
      <w:r w:rsidRPr="0037683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82D7F">
        <w:rPr>
          <w:rFonts w:ascii="Times New Roman" w:hAnsi="Times New Roman" w:cs="Times New Roman"/>
          <w:sz w:val="24"/>
          <w:szCs w:val="24"/>
          <w:lang w:val="ru-RU"/>
        </w:rPr>
        <w:t>ОО М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БОУСШ</w:t>
      </w:r>
      <w:r w:rsidRPr="00E82D7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82D7F">
        <w:rPr>
          <w:rFonts w:ascii="Times New Roman" w:hAnsi="Times New Roman" w:cs="Times New Roman"/>
          <w:sz w:val="24"/>
          <w:szCs w:val="24"/>
          <w:lang w:val="ru-RU"/>
        </w:rPr>
        <w:t>7;</w:t>
      </w:r>
    </w:p>
    <w:p w:rsidR="007E1EF6" w:rsidRPr="0037683E" w:rsidRDefault="007E1EF6" w:rsidP="009E7189">
      <w:pPr>
        <w:pStyle w:val="15"/>
        <w:numPr>
          <w:ilvl w:val="0"/>
          <w:numId w:val="23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Учебный план М</w:t>
      </w:r>
      <w:r w:rsidR="00E82D7F">
        <w:rPr>
          <w:rFonts w:ascii="Times New Roman" w:hAnsi="Times New Roman" w:cs="Times New Roman"/>
          <w:sz w:val="24"/>
          <w:szCs w:val="24"/>
          <w:lang w:val="ru-RU"/>
        </w:rPr>
        <w:t>БОУ СШ № 27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1EF6" w:rsidRPr="0037683E" w:rsidRDefault="007E1EF6" w:rsidP="009E7189">
      <w:pPr>
        <w:pStyle w:val="15"/>
        <w:numPr>
          <w:ilvl w:val="0"/>
          <w:numId w:val="23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Календарный учебный график М</w:t>
      </w:r>
      <w:r w:rsidR="00E82D7F">
        <w:rPr>
          <w:rFonts w:ascii="Times New Roman" w:hAnsi="Times New Roman" w:cs="Times New Roman"/>
          <w:sz w:val="24"/>
          <w:szCs w:val="24"/>
          <w:lang w:val="ru-RU"/>
        </w:rPr>
        <w:t>БОУ СШ № 27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1EF6" w:rsidRPr="0037683E" w:rsidRDefault="007E1EF6" w:rsidP="009E7189">
      <w:pPr>
        <w:pStyle w:val="15"/>
        <w:numPr>
          <w:ilvl w:val="0"/>
          <w:numId w:val="23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Программы основного общего образования по математике. (Математика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рограммы 5-9 классы с углубленным изучением математики /А.Г. Мерзляк, В.Б.Полонский – М.: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>-Граф, 201</w:t>
      </w:r>
      <w:r w:rsidR="00E82D7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г.). </w:t>
      </w:r>
    </w:p>
    <w:p w:rsidR="007E1EF6" w:rsidRPr="0037683E" w:rsidRDefault="007E1EF6" w:rsidP="009E7189">
      <w:pPr>
        <w:pStyle w:val="15"/>
        <w:numPr>
          <w:ilvl w:val="0"/>
          <w:numId w:val="23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Положение о структуре, порядке рассмотрения и утверждения рабочей программы учебных курсов, предметов, дисциплин (модулей) МБОУ СШ № 27.</w:t>
      </w:r>
    </w:p>
    <w:p w:rsidR="007E1EF6" w:rsidRPr="0037683E" w:rsidRDefault="007E1EF6" w:rsidP="009E7189">
      <w:pPr>
        <w:pStyle w:val="a0"/>
        <w:spacing w:line="360" w:lineRule="auto"/>
        <w:ind w:right="8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37683E">
        <w:rPr>
          <w:rFonts w:ascii="Times New Roman" w:hAnsi="Times New Roman" w:cs="Times New Roman"/>
          <w:i/>
          <w:sz w:val="24"/>
          <w:szCs w:val="24"/>
          <w:lang w:val="ru-RU"/>
        </w:rPr>
        <w:t>умения учиться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2D7F" w:rsidRDefault="007E1EF6" w:rsidP="009E7189">
      <w:pPr>
        <w:pStyle w:val="a0"/>
        <w:spacing w:line="360" w:lineRule="auto"/>
        <w:ind w:left="110" w:right="389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82D7F" w:rsidRDefault="00E82D7F" w:rsidP="009E7189">
      <w:pPr>
        <w:pStyle w:val="a0"/>
        <w:spacing w:line="360" w:lineRule="auto"/>
        <w:ind w:left="110" w:right="389" w:firstLine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82D7F" w:rsidRDefault="00E82D7F" w:rsidP="009E7189">
      <w:pPr>
        <w:pStyle w:val="a0"/>
        <w:spacing w:line="360" w:lineRule="auto"/>
        <w:ind w:left="110" w:right="389" w:firstLine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82D7F" w:rsidRDefault="00E82D7F" w:rsidP="009E7189">
      <w:pPr>
        <w:pStyle w:val="a0"/>
        <w:spacing w:line="360" w:lineRule="auto"/>
        <w:ind w:left="110" w:right="389" w:firstLine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75194C" w:rsidRDefault="007E1EF6" w:rsidP="009E7189">
      <w:pPr>
        <w:pStyle w:val="a0"/>
        <w:spacing w:line="360" w:lineRule="auto"/>
        <w:ind w:left="110" w:right="389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Данная программа ориентирована на реализацию системно-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процессу обучения,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</w:t>
      </w:r>
    </w:p>
    <w:p w:rsidR="007E1EF6" w:rsidRPr="0037683E" w:rsidRDefault="007E1EF6" w:rsidP="009E7189">
      <w:pPr>
        <w:pStyle w:val="a0"/>
        <w:spacing w:line="360" w:lineRule="auto"/>
        <w:ind w:left="393" w:right="108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Программа направлена на достижение следующих целей:</w:t>
      </w:r>
    </w:p>
    <w:p w:rsidR="007E1EF6" w:rsidRPr="0037683E" w:rsidRDefault="007E1EF6" w:rsidP="009E7189">
      <w:pPr>
        <w:pStyle w:val="15"/>
        <w:numPr>
          <w:ilvl w:val="1"/>
          <w:numId w:val="2"/>
        </w:numPr>
        <w:tabs>
          <w:tab w:val="left" w:pos="678"/>
        </w:tabs>
        <w:spacing w:line="360" w:lineRule="auto"/>
        <w:ind w:left="677" w:right="107" w:hanging="284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представления о современном мире;</w:t>
      </w:r>
    </w:p>
    <w:p w:rsidR="007E1EF6" w:rsidRPr="0037683E" w:rsidRDefault="007E1EF6" w:rsidP="009E7189">
      <w:pPr>
        <w:pStyle w:val="15"/>
        <w:numPr>
          <w:ilvl w:val="1"/>
          <w:numId w:val="2"/>
        </w:numPr>
        <w:tabs>
          <w:tab w:val="left" w:pos="678"/>
        </w:tabs>
        <w:spacing w:line="360" w:lineRule="auto"/>
        <w:ind w:left="677" w:right="108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 интеллектуальных и творческих способностей учащихся, а также индивидуальностиличности;</w:t>
      </w:r>
    </w:p>
    <w:p w:rsidR="007E1EF6" w:rsidRPr="0037683E" w:rsidRDefault="007E1EF6" w:rsidP="009E7189">
      <w:pPr>
        <w:pStyle w:val="15"/>
        <w:numPr>
          <w:ilvl w:val="1"/>
          <w:numId w:val="2"/>
        </w:numPr>
        <w:tabs>
          <w:tab w:val="left" w:pos="678"/>
        </w:tabs>
        <w:spacing w:line="360" w:lineRule="auto"/>
        <w:ind w:left="677" w:right="107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формирование осознанного выбора индивидуальной образовательнойтраектории.</w:t>
      </w:r>
    </w:p>
    <w:p w:rsidR="007E1EF6" w:rsidRPr="0037683E" w:rsidRDefault="007E1EF6" w:rsidP="009E7189">
      <w:pPr>
        <w:pStyle w:val="a0"/>
        <w:spacing w:line="360" w:lineRule="auto"/>
        <w:ind w:left="360" w:right="108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В построении программы обучения алгебре ведущими методологическими ориентирами выступают:</w:t>
      </w:r>
    </w:p>
    <w:p w:rsidR="007E1EF6" w:rsidRPr="0037683E" w:rsidRDefault="007E1EF6" w:rsidP="009E7189">
      <w:pPr>
        <w:pStyle w:val="15"/>
        <w:numPr>
          <w:ilvl w:val="1"/>
          <w:numId w:val="2"/>
        </w:numPr>
        <w:tabs>
          <w:tab w:val="left" w:pos="678"/>
        </w:tabs>
        <w:spacing w:line="360" w:lineRule="auto"/>
        <w:ind w:left="677" w:right="103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интегративный подход к построению обучения в современной школе с ориентацией на метапредметные связи и отображение роли школьных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предметов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целостной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картине окружающего мира и историческойретроспек</w:t>
      </w:r>
      <w:r w:rsidRPr="0037683E">
        <w:rPr>
          <w:rFonts w:ascii="Times New Roman" w:hAnsi="Times New Roman" w:cs="Times New Roman"/>
          <w:w w:val="105"/>
          <w:sz w:val="24"/>
          <w:szCs w:val="24"/>
          <w:lang w:val="ru-RU"/>
        </w:rPr>
        <w:t>тиве;</w:t>
      </w:r>
    </w:p>
    <w:p w:rsidR="007E1EF6" w:rsidRPr="0037683E" w:rsidRDefault="007E1EF6" w:rsidP="009E7189">
      <w:pPr>
        <w:pStyle w:val="15"/>
        <w:numPr>
          <w:ilvl w:val="1"/>
          <w:numId w:val="2"/>
        </w:numPr>
        <w:tabs>
          <w:tab w:val="left" w:pos="678"/>
        </w:tabs>
        <w:spacing w:line="360" w:lineRule="auto"/>
        <w:ind w:left="677" w:right="11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современные концепции  математического  образования  в общеобразовательнойшколе;</w:t>
      </w:r>
    </w:p>
    <w:p w:rsidR="007E1EF6" w:rsidRPr="0037683E" w:rsidRDefault="007E1EF6" w:rsidP="009E7189">
      <w:pPr>
        <w:pStyle w:val="15"/>
        <w:numPr>
          <w:ilvl w:val="1"/>
          <w:numId w:val="2"/>
        </w:numPr>
        <w:tabs>
          <w:tab w:val="left" w:pos="678"/>
        </w:tabs>
        <w:spacing w:line="360" w:lineRule="auto"/>
        <w:ind w:left="677" w:right="103" w:hanging="284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личностно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ориентированного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развивающего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обучения.</w:t>
      </w:r>
    </w:p>
    <w:p w:rsidR="007E1EF6" w:rsidRDefault="007E1EF6" w:rsidP="009E7189">
      <w:pPr>
        <w:tabs>
          <w:tab w:val="left" w:pos="709"/>
        </w:tabs>
        <w:spacing w:line="360" w:lineRule="auto"/>
        <w:ind w:right="103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Программа </w:t>
      </w:r>
      <w:r w:rsidRPr="0037683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реализует авторские идеи </w:t>
      </w:r>
      <w:r w:rsidRPr="0037683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развивающего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углублённого обучения алгебре, которое достигается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>осо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бенностями изложения теоретического материала и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>систе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мой упражнений на сравнение, анализ, выделение глав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ного,  установление  связей,   классификацию,   </w:t>
      </w:r>
      <w:r w:rsidRPr="0037683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обобщение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и систематизацию.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Особо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акцентируется содержательное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раскрытие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алгебраических понятий, толкование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сущности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математических методов и области их применения,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>демон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страция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возможностей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теоретических 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знаний для </w:t>
      </w:r>
      <w:r w:rsidRPr="0037683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решения </w:t>
      </w:r>
      <w:r w:rsidRPr="0037683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разнообразных </w:t>
      </w:r>
      <w:r w:rsidRPr="0037683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задач прикладного </w:t>
      </w:r>
      <w:r w:rsidRPr="0037683E">
        <w:rPr>
          <w:rFonts w:ascii="Times New Roman" w:hAnsi="Times New Roman" w:cs="Times New Roman"/>
          <w:spacing w:val="4"/>
          <w:sz w:val="24"/>
          <w:szCs w:val="24"/>
          <w:lang w:val="ru-RU"/>
        </w:rPr>
        <w:t>харак</w:t>
      </w:r>
      <w:r w:rsidRPr="0037683E">
        <w:rPr>
          <w:rFonts w:ascii="Times New Roman" w:hAnsi="Times New Roman" w:cs="Times New Roman"/>
          <w:spacing w:val="2"/>
          <w:sz w:val="24"/>
          <w:szCs w:val="24"/>
          <w:lang w:val="ru-RU"/>
        </w:rPr>
        <w:t>тера.</w:t>
      </w:r>
    </w:p>
    <w:p w:rsidR="00E6136A" w:rsidRDefault="00E6136A" w:rsidP="00E6136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рассчитана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510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часов (1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7 классе,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70 учебных часов в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классе и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9 классе</w:t>
      </w:r>
      <w:proofErr w:type="gramStart"/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 в 7 классе,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 в 8классе,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 учебных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613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неделю в 9классе. Срок реализации программы -3 года.</w:t>
      </w:r>
    </w:p>
    <w:p w:rsidR="00E82D7F" w:rsidRDefault="00E6136A" w:rsidP="00E6136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E1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 w:rsidR="00E82D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E1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</w:t>
      </w:r>
      <w:proofErr w:type="spellEnd"/>
      <w:r w:rsidR="00E82D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6136A" w:rsidRPr="00AE168E" w:rsidRDefault="00E6136A" w:rsidP="00E6136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AE1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proofErr w:type="gramEnd"/>
      <w:r w:rsidRPr="00AE1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136A" w:rsidRPr="00AE168E" w:rsidRDefault="00E6136A" w:rsidP="00E6136A">
      <w:pPr>
        <w:widowControl w:val="0"/>
        <w:numPr>
          <w:ilvl w:val="0"/>
          <w:numId w:val="29"/>
        </w:numPr>
        <w:tabs>
          <w:tab w:val="left" w:pos="1004"/>
        </w:tabs>
        <w:suppressAutoHyphens w:val="0"/>
        <w:autoSpaceDE w:val="0"/>
        <w:autoSpaceDN w:val="0"/>
        <w:adjustRightInd w:val="0"/>
        <w:spacing w:line="36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68E">
        <w:rPr>
          <w:rFonts w:ascii="Times New Roman" w:hAnsi="Times New Roman" w:cs="Times New Roman"/>
          <w:sz w:val="24"/>
          <w:szCs w:val="24"/>
        </w:rPr>
        <w:t>объяснительно-иллюстративныйметод</w:t>
      </w:r>
      <w:proofErr w:type="spellEnd"/>
      <w:r w:rsidRPr="00AE168E">
        <w:rPr>
          <w:rFonts w:ascii="Times New Roman" w:hAnsi="Times New Roman" w:cs="Times New Roman"/>
          <w:sz w:val="24"/>
          <w:szCs w:val="24"/>
        </w:rPr>
        <w:t>;</w:t>
      </w:r>
    </w:p>
    <w:p w:rsidR="00E6136A" w:rsidRPr="00AE168E" w:rsidRDefault="00E6136A" w:rsidP="00E6136A">
      <w:pPr>
        <w:widowControl w:val="0"/>
        <w:numPr>
          <w:ilvl w:val="0"/>
          <w:numId w:val="29"/>
        </w:numPr>
        <w:tabs>
          <w:tab w:val="left" w:pos="1004"/>
        </w:tabs>
        <w:suppressAutoHyphens w:val="0"/>
        <w:autoSpaceDE w:val="0"/>
        <w:autoSpaceDN w:val="0"/>
        <w:adjustRightInd w:val="0"/>
        <w:spacing w:line="36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68E">
        <w:rPr>
          <w:rFonts w:ascii="Times New Roman" w:hAnsi="Times New Roman" w:cs="Times New Roman"/>
          <w:sz w:val="24"/>
          <w:szCs w:val="24"/>
        </w:rPr>
        <w:t>репродуктивныйметод</w:t>
      </w:r>
      <w:proofErr w:type="spellEnd"/>
      <w:r w:rsidRPr="00AE168E">
        <w:rPr>
          <w:rFonts w:ascii="Times New Roman" w:hAnsi="Times New Roman" w:cs="Times New Roman"/>
          <w:sz w:val="24"/>
          <w:szCs w:val="24"/>
        </w:rPr>
        <w:t>;</w:t>
      </w:r>
    </w:p>
    <w:p w:rsidR="00E6136A" w:rsidRPr="00AE168E" w:rsidRDefault="00E6136A" w:rsidP="00E6136A">
      <w:pPr>
        <w:widowControl w:val="0"/>
        <w:numPr>
          <w:ilvl w:val="0"/>
          <w:numId w:val="29"/>
        </w:numPr>
        <w:tabs>
          <w:tab w:val="left" w:pos="1004"/>
        </w:tabs>
        <w:suppressAutoHyphens w:val="0"/>
        <w:autoSpaceDE w:val="0"/>
        <w:autoSpaceDN w:val="0"/>
        <w:adjustRightInd w:val="0"/>
        <w:spacing w:line="36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68E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spellEnd"/>
      <w:r w:rsidRPr="00AE168E">
        <w:rPr>
          <w:rFonts w:ascii="Times New Roman" w:hAnsi="Times New Roman" w:cs="Times New Roman"/>
          <w:sz w:val="24"/>
          <w:szCs w:val="24"/>
        </w:rPr>
        <w:t>;</w:t>
      </w:r>
    </w:p>
    <w:p w:rsidR="000118C9" w:rsidRDefault="00E6136A" w:rsidP="000118C9">
      <w:pPr>
        <w:widowControl w:val="0"/>
        <w:numPr>
          <w:ilvl w:val="0"/>
          <w:numId w:val="29"/>
        </w:numPr>
        <w:tabs>
          <w:tab w:val="left" w:pos="1004"/>
        </w:tabs>
        <w:suppressAutoHyphens w:val="0"/>
        <w:autoSpaceDE w:val="0"/>
        <w:autoSpaceDN w:val="0"/>
        <w:adjustRightInd w:val="0"/>
        <w:spacing w:line="36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68E">
        <w:rPr>
          <w:rFonts w:ascii="Times New Roman" w:hAnsi="Times New Roman" w:cs="Times New Roman"/>
          <w:sz w:val="24"/>
          <w:szCs w:val="24"/>
        </w:rPr>
        <w:t>элементыпроектнойдеятельности</w:t>
      </w:r>
      <w:proofErr w:type="spellEnd"/>
      <w:proofErr w:type="gramEnd"/>
      <w:r w:rsidRPr="00AE168E">
        <w:rPr>
          <w:rFonts w:ascii="Times New Roman" w:hAnsi="Times New Roman" w:cs="Times New Roman"/>
          <w:sz w:val="24"/>
          <w:szCs w:val="24"/>
        </w:rPr>
        <w:t>.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75194C">
        <w:tab/>
      </w:r>
      <w:r>
        <w:t>При организации дистанционного обучения могут быть использованы следующие ресурсы: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учебники и пособия на бумажных носителях;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учебники и пособия в электронном формате;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- электронные образовательные ресурсы (РЭШ, МЭШ, "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" и пр.);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федеральные и региональные образовательные телеканалы;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платформы для организации онлайн-уроков (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Discord</w:t>
      </w:r>
      <w:proofErr w:type="spellEnd"/>
      <w:r>
        <w:t xml:space="preserve">, </w:t>
      </w:r>
      <w:proofErr w:type="spellStart"/>
      <w:r>
        <w:t>MicrosoftTeams</w:t>
      </w:r>
      <w:proofErr w:type="spellEnd"/>
      <w:r>
        <w:t xml:space="preserve"> и т.д.).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0118C9">
        <w:tab/>
      </w:r>
      <w:r>
        <w:t>Дистанционное (электронное) обучение реализуется посредством: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дистанционных уроков (видеоконференций);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электронных уроков (ссылок, списков ссылок на тренажеры, ссылок на видеозаписи уроков, подкасты);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уроков на образовательных телеканалах;</w:t>
      </w:r>
    </w:p>
    <w:p w:rsidR="000118C9" w:rsidRDefault="000118C9" w:rsidP="000118C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самостоятельной работы ученика.</w:t>
      </w:r>
    </w:p>
    <w:p w:rsidR="00E6136A" w:rsidRDefault="00E6136A" w:rsidP="009E7189">
      <w:pPr>
        <w:spacing w:line="360" w:lineRule="auto"/>
        <w:ind w:right="-1"/>
        <w:jc w:val="center"/>
        <w:rPr>
          <w:rFonts w:ascii="Times New Roman" w:hAnsi="Times New Roman" w:cs="Times New Roman"/>
          <w:b/>
          <w:w w:val="110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Общая характеристика курса алгебры 7–9классов с углублённым изучением математики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Содержание курса алгебры в 7–9 классах с углублённым изучением математики представлено в виде следующих содержательных разделов: «Алгебра», «Множества», «Основы теории делимости», «Функции», «Статистика и теория вероятностей», «Алгебра в историческом развитии».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Содержание раздела «Алгебра» формирует знания о математическом языке, необходимые для решения математических задач, задач из смежных дисциплин, а также практических задач. В данном разделе формируется целостная система преобразований алгебраических выражений, которая служит фундаментом гибкого и мощного аппарата, используемого в решении  различных  математических  задач  в курсе алгебры и математического анализа.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Изучение материала способствует формированию у учащихся математического аппарата решения задач с помощью уравнений, систем уравнений и неравенств, а также решения уравнений, систем уравнений и неравенств с модулями  и параметрами.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Содержание раздела </w:t>
      </w: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«Множества»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чисел, расширяет круг задач, при решении которых используются операции над множествами.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Изучение раздела </w:t>
      </w: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«Основы теории делимости»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раскрывает  прикладное  и   теоретическое   значение   математики  в окружающем мире, формирует представления об объектах исследования современной математики.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Цель содержания раздела </w:t>
      </w: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«Функции»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—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Материал способствует развитию воображения и творческих способностей учащихся, формирует умение использовать различные языки математики (словесный, символический, графический), расширяет круг методов математических доказательств, включая в него, в частности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метод математической индукции, позволяет раскрыть общенаучную роль современной математики.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Материал раздела </w:t>
      </w: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«Статистика и теория вероятностей»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развитию понимания вероятностного характера реальных зависимостей.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Раздел </w:t>
      </w: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«Алгебра в  историческом  развитии»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 направлен  на формирование ценностного отношения к алгебре как науке, воспитание уважения к учёным, которые  внесли вклад в развитие науки, понимание основополагающих достижений классической и современной алгебры.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Личностные, метапредметные и предметные результаты освоения содержания курса алгебры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Изучение алгебры по данной программе способствует формированию  у  учащихся   </w:t>
      </w: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личностных,   </w:t>
      </w:r>
      <w:proofErr w:type="spellStart"/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метапредметных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предметных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результаты:</w:t>
      </w:r>
    </w:p>
    <w:p w:rsidR="007E1EF6" w:rsidRPr="0037683E" w:rsidRDefault="007E1EF6" w:rsidP="009E7189">
      <w:pPr>
        <w:pStyle w:val="1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E1EF6" w:rsidRPr="0037683E" w:rsidRDefault="007E1EF6" w:rsidP="009E7189">
      <w:pPr>
        <w:pStyle w:val="1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отношение к учению, готовность и способность 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к саморазвитию и самообразованию на основе мотивации к обучению и познанию;</w:t>
      </w:r>
    </w:p>
    <w:p w:rsidR="007E1EF6" w:rsidRPr="0037683E" w:rsidRDefault="007E1EF6" w:rsidP="009E7189">
      <w:pPr>
        <w:pStyle w:val="1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E1EF6" w:rsidRPr="0037683E" w:rsidRDefault="007E1EF6" w:rsidP="009E7189">
      <w:pPr>
        <w:pStyle w:val="1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контролировать, оценивать и анализировать процесс и результат учебной и математической деятельности;</w:t>
      </w:r>
    </w:p>
    <w:p w:rsidR="007E1EF6" w:rsidRPr="0037683E" w:rsidRDefault="007E1EF6" w:rsidP="009E7189">
      <w:pPr>
        <w:pStyle w:val="1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работать с различными источниками информации (учебные пособия, справочники, ресурсы Интернета и т. п.);</w:t>
      </w:r>
    </w:p>
    <w:p w:rsidR="007E1EF6" w:rsidRPr="0037683E" w:rsidRDefault="007E1EF6" w:rsidP="009E7189">
      <w:pPr>
        <w:pStyle w:val="1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одноклассниками в процессе учебной деятельности;</w:t>
      </w:r>
    </w:p>
    <w:p w:rsidR="007E1EF6" w:rsidRPr="0037683E" w:rsidRDefault="007E1EF6" w:rsidP="009E7189">
      <w:pPr>
        <w:pStyle w:val="1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критичность мышления, инициатива, находчивость, активность при решении математических задач.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Метапредметные результаты: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своего обучения и приобретать новые знания, ставить и формулировать для себя новые задачи в учёбе, развивать мотивы и интересы своей познавательной деятельности;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 своей  деятельности 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определять понятия, выявлять их свойства и признаки,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умение устанавливать причинно-следственные связи, строить 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логическое рассуждение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развитие компетентности в области использования информационно-коммуникационных технологий;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умение видеть математическую задачу в контексте 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про-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блемной</w:t>
      </w:r>
      <w:proofErr w:type="spellEnd"/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ситуации в других дисциплинах, в окружающей жизни;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 правильно   и   доступно   излагать   свои   мысли  в устной и письменной форме;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   в условиях неполной или избыточной, точной или вероятностной информации;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обрабатывать и анализировать полученную и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формацию;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выдвигать и реализовывать гипотезы при решении математических задач;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понимание сущности алгоритмических действий и умение действовать в соответствии с предложенным алгоритмом;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находить различные способы решения математической задачи, решать познавательные и практические задачи;</w:t>
      </w:r>
    </w:p>
    <w:p w:rsidR="007E1EF6" w:rsidRPr="0037683E" w:rsidRDefault="007E1EF6" w:rsidP="009E7189">
      <w:pPr>
        <w:pStyle w:val="1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приобретение опыта выполнения проектной деятельности.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3E">
        <w:rPr>
          <w:rFonts w:ascii="Times New Roman" w:hAnsi="Times New Roman" w:cs="Times New Roman"/>
          <w:sz w:val="24"/>
          <w:szCs w:val="24"/>
        </w:rPr>
        <w:t>Предметныерезультаты</w:t>
      </w:r>
      <w:proofErr w:type="spellEnd"/>
      <w:r w:rsidRPr="0037683E">
        <w:rPr>
          <w:rFonts w:ascii="Times New Roman" w:hAnsi="Times New Roman" w:cs="Times New Roman"/>
          <w:sz w:val="24"/>
          <w:szCs w:val="24"/>
        </w:rPr>
        <w:t>: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осознание значения м</w:t>
      </w:r>
      <w:r w:rsidR="00562339" w:rsidRPr="0037683E">
        <w:rPr>
          <w:rFonts w:ascii="Times New Roman" w:hAnsi="Times New Roman" w:cs="Times New Roman"/>
          <w:sz w:val="24"/>
          <w:szCs w:val="24"/>
          <w:lang w:val="ru-RU"/>
        </w:rPr>
        <w:t>атематики для повседневной жиз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ни человека;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представление о матем</w:t>
      </w:r>
      <w:r w:rsidR="00562339" w:rsidRPr="0037683E">
        <w:rPr>
          <w:rFonts w:ascii="Times New Roman" w:hAnsi="Times New Roman" w:cs="Times New Roman"/>
          <w:sz w:val="24"/>
          <w:szCs w:val="24"/>
          <w:lang w:val="ru-RU"/>
        </w:rPr>
        <w:t>атической науке как сфере мате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матической деятельности, об этапах её развития, о её значимости для развития цивилизации;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оперировать понятиями по основным разделам содержания; умение проводить доказательства математических утверждений;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умение анализировать, структурировать и оценивать изученный предметный материал;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систематические знания о функциях и их свойствах;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умения: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выполнять вычисления с действительными числами;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решать уравнения, неравенства, системы уравнений и неравенств;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решать уравнения, неравенства, системы уравнений и неравенств с модулями и параметрами;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решать  текстовые   задачи   арифметическим   способом, с помощью составления и решения уравнений, систем уравнений и неравенств;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выполнять тождественные преобразования рациональных выражений;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83E">
        <w:rPr>
          <w:rFonts w:ascii="Times New Roman" w:hAnsi="Times New Roman" w:cs="Times New Roman"/>
          <w:sz w:val="24"/>
          <w:szCs w:val="24"/>
        </w:rPr>
        <w:t>выполнятьоперациинадмножествами</w:t>
      </w:r>
      <w:proofErr w:type="spellEnd"/>
      <w:r w:rsidRPr="0037683E">
        <w:rPr>
          <w:rFonts w:ascii="Times New Roman" w:hAnsi="Times New Roman" w:cs="Times New Roman"/>
          <w:sz w:val="24"/>
          <w:szCs w:val="24"/>
        </w:rPr>
        <w:t>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исследовать функции и строить их графики;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читать  и   использовать   информацию,   представленную в виде таблицы, диаграммы (столбчатой или круговой);</w:t>
      </w:r>
    </w:p>
    <w:p w:rsidR="007E1EF6" w:rsidRPr="0037683E" w:rsidRDefault="007E1EF6" w:rsidP="009E7189">
      <w:pPr>
        <w:pStyle w:val="1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решать комбинаторные задачи, находить вероятности событий.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Место курса алгебры в учебном плане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На изучение алгебры в 7–9 классах с углублённым изучением математики отводится 5 учебных часа в неделю в течение каждого года обучения, всего 510 учебных часов. Учебное время может быть увеличено за счёт вариативной части базисного учебного плана.</w:t>
      </w:r>
    </w:p>
    <w:p w:rsidR="007E1EF6" w:rsidRPr="0037683E" w:rsidRDefault="007E1EF6" w:rsidP="009E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Количество контрольных работ:</w:t>
      </w:r>
    </w:p>
    <w:p w:rsidR="007E1EF6" w:rsidRPr="0037683E" w:rsidRDefault="007E1EF6" w:rsidP="009E7189">
      <w:pPr>
        <w:pStyle w:val="15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3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7 класс - </w:t>
      </w:r>
      <w:r w:rsidR="00DA55B6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7E1EF6" w:rsidRPr="0037683E" w:rsidRDefault="007E1EF6" w:rsidP="009E7189">
      <w:pPr>
        <w:pStyle w:val="15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3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8 класс - </w:t>
      </w:r>
      <w:r w:rsidR="00DA55B6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7E1EF6" w:rsidRPr="0037683E" w:rsidRDefault="007E1EF6" w:rsidP="009E7189">
      <w:pPr>
        <w:pStyle w:val="15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3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9 класс  - 8</w:t>
      </w:r>
    </w:p>
    <w:p w:rsidR="007E1EF6" w:rsidRPr="0037683E" w:rsidRDefault="007E1EF6" w:rsidP="009E7189">
      <w:pPr>
        <w:pStyle w:val="1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3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Итого: 2</w:t>
      </w:r>
      <w:r w:rsidR="00DA55B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контрольных работы</w:t>
      </w:r>
    </w:p>
    <w:p w:rsidR="007E1EF6" w:rsidRPr="0037683E" w:rsidRDefault="007E1EF6" w:rsidP="009E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Сроки реализации программы: </w:t>
      </w:r>
      <w:r w:rsidR="00E82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D7F" w:rsidRPr="00E82D7F">
        <w:rPr>
          <w:rFonts w:ascii="Times New Roman" w:hAnsi="Times New Roman" w:cs="Times New Roman"/>
          <w:b/>
          <w:sz w:val="24"/>
          <w:szCs w:val="24"/>
          <w:lang w:val="ru-RU"/>
        </w:rPr>
        <w:t>3 года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60FA1" w:rsidRPr="0037683E" w:rsidRDefault="00460FA1" w:rsidP="009E71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60FA1" w:rsidRPr="0037683E">
          <w:pgSz w:w="11906" w:h="16838"/>
          <w:pgMar w:top="851" w:right="851" w:bottom="851" w:left="851" w:header="720" w:footer="720" w:gutter="0"/>
          <w:cols w:space="720"/>
          <w:docGrid w:linePitch="240" w:charSpace="-2049"/>
        </w:sectPr>
      </w:pPr>
    </w:p>
    <w:p w:rsidR="007E1EF6" w:rsidRPr="0037683E" w:rsidRDefault="007E1EF6" w:rsidP="009E71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обучения алгебре в 7–9 классах с углублённым изучением математики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5387"/>
        <w:gridCol w:w="3402"/>
        <w:gridCol w:w="3686"/>
      </w:tblGrid>
      <w:tr w:rsidR="005403D4" w:rsidRPr="0037683E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3D4" w:rsidRPr="0037683E" w:rsidRDefault="005403D4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Разделилитема</w:t>
            </w:r>
            <w:proofErr w:type="spellEnd"/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3D4" w:rsidRPr="0037683E" w:rsidRDefault="005403D4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3D4" w:rsidRPr="0037683E" w:rsidRDefault="005403D4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3D4" w:rsidRPr="0037683E" w:rsidRDefault="005403D4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</w:p>
        </w:tc>
      </w:tr>
      <w:tr w:rsidR="005403D4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3D4" w:rsidRPr="0037683E" w:rsidRDefault="005403D4" w:rsidP="00DA5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Алгебраическиевыражения</w:t>
            </w:r>
            <w:proofErr w:type="spellEnd"/>
          </w:p>
          <w:p w:rsidR="005403D4" w:rsidRPr="0037683E" w:rsidRDefault="005403D4" w:rsidP="00DA55B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понятиями: тождество, тождественное преобразование, решать задачи, содержащие буквенные данные, работать с формулами;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понятием квадратного корня, применять понятие квадратного корня и его свойства в вычислениях;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частные виды многочленов (в частности, симметрические) и использовать их соответствующие свойства;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разложение многочленов на множители;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выполнятьделениемногочленов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находитькорнимногочленов</w:t>
            </w:r>
            <w:proofErr w:type="spellEnd"/>
            <w:proofErr w:type="gram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7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460FA1" w:rsidRPr="0037683E" w:rsidRDefault="00460FA1" w:rsidP="00DA55B6">
            <w:pPr>
              <w:pStyle w:val="15"/>
              <w:numPr>
                <w:ilvl w:val="0"/>
                <w:numId w:val="7"/>
              </w:numPr>
              <w:ind w:left="229" w:hanging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тождественные преобразования рациональных выражений для решения задач из различных разделов курса.</w:t>
            </w:r>
          </w:p>
          <w:p w:rsidR="005403D4" w:rsidRPr="0037683E" w:rsidRDefault="005403D4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3D4" w:rsidRPr="0037683E" w:rsidRDefault="005403D4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03D4" w:rsidRPr="0037683E" w:rsidRDefault="005403D4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Уравнения</w:t>
            </w:r>
          </w:p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pStyle w:val="15"/>
              <w:numPr>
                <w:ilvl w:val="0"/>
                <w:numId w:val="8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8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уравнения, содержащие знак модуля, уравнения с параметрами, уравнения с двумя 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переменными;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8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8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графические представления для исследования уравнений с одной  и  двумя  переменными,  исследования и решения систем уравнений с двумя переменными.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9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специальными  приёмами  решения  уравнений  с одной и двумя переменными и систем уравнений; уверенно применять аппарат уравнений для решения разнообразных   математических   и   практических    задач, а также задач из смежных дисциплин;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9"/>
              </w:numPr>
              <w:ind w:left="229" w:hanging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графические представления для исследования уравнений и систем уравнений с параметрами.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учёбе, развивать </w:t>
            </w: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мотивы и интересы своей познавательной деятельности;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ответственное отношение к учению, готовность и способность </w:t>
            </w:r>
            <w:proofErr w:type="gram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саморазвитию и самообразованию на основе мотивации к обучению и </w:t>
            </w: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познанию;</w:t>
            </w: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Неравенства</w:t>
            </w:r>
          </w:p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неравенства, системы и совокупности неравенств  с одной переменной;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квадратные неравенства, используя графический метод и метод интервалов;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неравенства, содержащие знак модуля;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и решать неравенства с параметрами;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 неравенства;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неравенства между  средними  величинами и неравенство Коши 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Буняковского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решения математических 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 и доказательств неравенств;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неравенства и системы неравен</w:t>
            </w:r>
            <w:proofErr w:type="gramStart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умя переменными;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0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аппарат неравен</w:t>
            </w:r>
            <w:proofErr w:type="gramStart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дл</w:t>
            </w:r>
            <w:proofErr w:type="gramEnd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решения задач из различных разделов курса и смежных дисциплин.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1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разнообразные приёмы доказательства неравенств; уверенно применять аппарат неравенств и систем неравен</w:t>
            </w:r>
            <w:proofErr w:type="gramStart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дл</w:t>
            </w:r>
            <w:proofErr w:type="gramEnd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решения разнообразных математических и практических задач, а также задач из смежных дисциплин;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1"/>
              </w:numPr>
              <w:ind w:left="229" w:hanging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графические представления для исследования неравенств и систем неравенств с параметрами.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ответственное отношение к учению, готовность и способность </w:t>
            </w:r>
            <w:proofErr w:type="gram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саморазвитию и самообразованию на основе мотивации к обучению и познанию;</w:t>
            </w: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Множества</w:t>
            </w:r>
          </w:p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pStyle w:val="15"/>
              <w:numPr>
                <w:ilvl w:val="0"/>
                <w:numId w:val="12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терминологию и символику, связанные с понятием множества;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2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операции над множествами, устанавливать взаимно однозначное соответствие между множествами;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2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начальные представления о множестве действительных чисел.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3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представление о множествах;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3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операции над множествами для решения задач;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3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представление о числе и числовых системах от натуральных до действительных чисел; о роли вычислений в практике;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3"/>
              </w:numPr>
              <w:ind w:left="229" w:hanging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развить и углубить знания о десятичной записи действительных чисел (периодические и непериодические дроби).</w:t>
            </w:r>
          </w:p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ind w:left="229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ответственное отношение к учению, готовность и способность </w:t>
            </w:r>
            <w:proofErr w:type="gram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саморазвитию и самообразованию на основе мотивации к обучению и познанию;</w:t>
            </w: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теории делимости</w:t>
            </w:r>
          </w:p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pStyle w:val="15"/>
              <w:numPr>
                <w:ilvl w:val="0"/>
                <w:numId w:val="14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терминологию и символику, связанные с понятием делимости;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4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основные свойства делимости нацело для решения уравнений с двумя 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переменными в целых (натуральных) числах;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4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 свойства и признаки делимости нацело;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4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приём нахождения наибольшего общего делителя и наименьшего общего кратного двух натуральных чисел для решения задач;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4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каноническое разложение составного числа на простые множители при решении задач.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5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представление о теории делимости;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5"/>
              </w:numPr>
              <w:ind w:left="229" w:hanging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свойства делимости для решения математических задач из различных разделов курса.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Функции. </w:t>
            </w:r>
          </w:p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pStyle w:val="15"/>
              <w:numPr>
                <w:ilvl w:val="0"/>
                <w:numId w:val="1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функциональные понятия,  язык (термины, символические обозначения);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физическими, экономическими и тому подобными величинами;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6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графики элементарных функций, исследовать свойства числовых функций на основе изучения свойств их графиков;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7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7"/>
              </w:numPr>
              <w:ind w:left="229" w:hanging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функциональные 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представления и свойства функций для решения математических задач из различных разделов курса.</w:t>
            </w:r>
          </w:p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интересов.</w:t>
            </w: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Числовыепоследовательности</w:t>
            </w:r>
            <w:proofErr w:type="spellEnd"/>
          </w:p>
          <w:p w:rsidR="002E7740" w:rsidRPr="0037683E" w:rsidRDefault="002E7740" w:rsidP="00DA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pStyle w:val="15"/>
              <w:numPr>
                <w:ilvl w:val="0"/>
                <w:numId w:val="19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язык последовательностей (термины, символические обозначения);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9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    в том числе с контекстом из реальной жизни;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9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терминологию и символику, связанные с понятием предела последовательности;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9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понятие предела последовательности для определения сходящейся последовательности.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8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комбинированные задачи с применением формул </w:t>
            </w: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члена и суммы </w:t>
            </w: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арифметической и геометрической прогрессий, применяя при этом аппарат уравнений и неравенств;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18"/>
              </w:numPr>
              <w:ind w:left="229" w:hanging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Элементыприкладнойматематики</w:t>
            </w:r>
            <w:proofErr w:type="spellEnd"/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pStyle w:val="15"/>
              <w:numPr>
                <w:ilvl w:val="0"/>
                <w:numId w:val="21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понять, что числовые  данные,  которые 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источниках, можно судить о погрешности приближения;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21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опыт построения и изучения математических моделей;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21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понять, что погрешность результата вычислений должна быть соизмерима с погрешностью исходных данных;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21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первоначальный опыт организации сбора данных при проведении  статистического  исследования,  в частности опроса общественного мнения, осуществлять их анализ, представлять результаты исследования в виде таблицы, диаграммы.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22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опыт проведения доказательств индуктивным методом рассуждений;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22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опыт проведения случайных экспериментов,  в том числе с помощью компьютерного моделирования, интерпретации их результатов;</w:t>
            </w:r>
          </w:p>
          <w:p w:rsidR="002E7740" w:rsidRPr="0037683E" w:rsidRDefault="002E7740" w:rsidP="00DA55B6">
            <w:pPr>
              <w:pStyle w:val="15"/>
              <w:numPr>
                <w:ilvl w:val="0"/>
                <w:numId w:val="22"/>
              </w:numPr>
              <w:ind w:left="22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приёмам решения комбинаторных задач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</w:t>
            </w: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процессов;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контролировать процесс и результат учебной и математической деятельности;</w:t>
            </w:r>
          </w:p>
        </w:tc>
      </w:tr>
      <w:tr w:rsidR="002E7740" w:rsidRPr="00FE793F" w:rsidTr="002E7740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Алгебра</w:t>
            </w:r>
            <w:proofErr w:type="spellEnd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историческомразвитии</w:t>
            </w:r>
            <w:proofErr w:type="spellEnd"/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29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7740" w:rsidRPr="0037683E" w:rsidRDefault="002E7740" w:rsidP="00DA5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критичность мышления, инициатива, находчивость, активность при решении математических задач.</w:t>
            </w:r>
          </w:p>
        </w:tc>
      </w:tr>
    </w:tbl>
    <w:p w:rsidR="005403D4" w:rsidRPr="0037683E" w:rsidRDefault="005403D4" w:rsidP="009E71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03D4" w:rsidRPr="0037683E" w:rsidRDefault="005403D4" w:rsidP="009E71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7740" w:rsidRPr="0037683E" w:rsidRDefault="002E7740" w:rsidP="009E7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2E7740" w:rsidRPr="0037683E" w:rsidSect="00460FA1">
          <w:pgSz w:w="16838" w:h="11906" w:orient="landscape"/>
          <w:pgMar w:top="851" w:right="851" w:bottom="851" w:left="851" w:header="720" w:footer="720" w:gutter="0"/>
          <w:cols w:space="720"/>
          <w:docGrid w:linePitch="240" w:charSpace="-2049"/>
        </w:sectPr>
      </w:pPr>
      <w:bookmarkStart w:id="1" w:name="_TOC_250008"/>
    </w:p>
    <w:p w:rsidR="007E1EF6" w:rsidRPr="0037683E" w:rsidRDefault="007E1EF6" w:rsidP="009E7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курса алгебры </w:t>
      </w:r>
      <w:bookmarkEnd w:id="1"/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7–9 классов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Алгебра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Числа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Множество действительных чисел. Представления о расширениях числовых множеств.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Алгебраические выражения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Однородный многочлен. Симметрический многочлен. Степень многочлена. Сложение, вычитание и умножение многочленов. Деление многочленов. Корни многочлена. Теорема Безу. Формулы сокращённого умножения: квадрат суммы и квадрат разности двух выражений, квадрат суммы нескольких 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вы-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ражений</w:t>
      </w:r>
      <w:proofErr w:type="spellEnd"/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, куб суммы и куб разности двух выражений, произведение разности и суммы двух выражений. Разложение многочлена на множители. Вынесение  общего  множителя за скобки. Метод группировки. Разность квадратов двух выражений. Сумма и разность кубов двух выражений. Сумма и разность </w:t>
      </w:r>
      <w:r w:rsidRPr="0037683E">
        <w:rPr>
          <w:rFonts w:ascii="Times New Roman" w:hAnsi="Times New Roman" w:cs="Times New Roman"/>
          <w:sz w:val="24"/>
          <w:szCs w:val="24"/>
        </w:rPr>
        <w:t>n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-х степеней двух выражений. Квадратный трёхчлен. Корень квадратного трёхчлена. Свойства квадратного трёхчлена. Разложение квадратного трёхчлена на линейные множители.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Рациональные выражения. Целые выражения. 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Квадратные корни. Арифметический квадратный корень и его свойства. Тождественные преобразования выражений, содержащих арифметические квадратные корни.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Уравнения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Уравнение с одной переменной. Корень уравнения. Область определения уравнения. Равносильные уравнения. Уравнение - следствие. Свойства уравнений с одной переменной. Уравнение как математическая модель реальной ситуации.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простейших иррациональных уравнений. Решение уравнений методом замены переменной. Уравнения, содержащие знак модуля. Уравнения с параметрами. Целое рациональное уравнение. Решение текстовых задач с помощью рациональных уравнений.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Уравнение  с   двумя   переменными.   График   уравнения с двумя переменными. Линейное уравнение с двумя переменными и его график. Системы уравнений с двумя переменными. Графические методы решения систем уравнений  с двумя переменными. Равносильные системы и их свойства. Решение систем уравнений методом подстановки и методами сложения и умножения. Решение систем </w:t>
      </w:r>
      <w:proofErr w:type="spellStart"/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уравне-ний</w:t>
      </w:r>
      <w:proofErr w:type="spellEnd"/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методом замены переменных. Система двух уравнений   с двумя переменными как модель реальной ситуации.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Неравенства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Числовые неравенства и их свойства. Сложение и умножение числовых неравенств. Оценивание значения выражения. Основные методы доказательства неравенств. Неравенства между средними величинами. Неравенство Коши —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Буняковского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Неравенство с одной переменной. Равносильные неравенства. Неравенство-следствие. Числовые промежутки. Линейные и квадратные неравенства с одной переменной. Решение неравенств методом интервалов. Решение простейших иррациональных неравенств. Системы и совокупности неравенств с одной переменной. Неравенства, содержащие знак модуля.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>Неравенства с двумя переменными. Системы неравен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ств с дв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>умя переменными.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Множества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Конечные множества. Формула включения-исключения. Взаимно однозначное соответствие. Бесконечные множества. Счётные множества.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Множества натуральных, целых, рациональных чисел. Рациональное число как дробь вида </w:t>
      </w:r>
      <w:r w:rsidRPr="0037683E">
        <w:rPr>
          <w:rFonts w:ascii="Times New Roman" w:hAnsi="Times New Roman" w:cs="Times New Roman"/>
          <w:sz w:val="24"/>
          <w:szCs w:val="24"/>
        </w:rPr>
        <w:t>m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7683E">
        <w:rPr>
          <w:rFonts w:ascii="Times New Roman" w:hAnsi="Times New Roman" w:cs="Times New Roman"/>
          <w:sz w:val="24"/>
          <w:szCs w:val="24"/>
        </w:rPr>
        <w:t>n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 w:rsidRPr="0037683E">
        <w:rPr>
          <w:rFonts w:ascii="Times New Roman" w:hAnsi="Times New Roman" w:cs="Times New Roman"/>
          <w:sz w:val="24"/>
          <w:szCs w:val="24"/>
        </w:rPr>
        <w:t>m</w:t>
      </w:r>
      <w:r w:rsidRPr="0037683E">
        <w:rPr>
          <w:rFonts w:ascii="Cambria Math" w:hAnsi="Cambria Math" w:cs="Times New Roman"/>
          <w:sz w:val="24"/>
          <w:szCs w:val="24"/>
          <w:lang w:val="ru-RU"/>
        </w:rPr>
        <w:t>∈</w:t>
      </w:r>
      <w:r w:rsidRPr="0037683E">
        <w:rPr>
          <w:rFonts w:ascii="Times New Roman" w:hAnsi="Times New Roman" w:cs="Times New Roman"/>
          <w:sz w:val="24"/>
          <w:szCs w:val="24"/>
        </w:rPr>
        <w:t>Z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7683E">
        <w:rPr>
          <w:rFonts w:ascii="Times New Roman" w:hAnsi="Times New Roman" w:cs="Times New Roman"/>
          <w:sz w:val="24"/>
          <w:szCs w:val="24"/>
        </w:rPr>
        <w:t>n</w:t>
      </w:r>
      <w:r w:rsidRPr="0037683E">
        <w:rPr>
          <w:rFonts w:ascii="Cambria Math" w:hAnsi="Cambria Math" w:cs="Times New Roman"/>
          <w:sz w:val="24"/>
          <w:szCs w:val="24"/>
          <w:lang w:val="ru-RU"/>
        </w:rPr>
        <w:t>∈</w:t>
      </w:r>
      <w:r w:rsidRPr="0037683E">
        <w:rPr>
          <w:rFonts w:ascii="Times New Roman" w:hAnsi="Times New Roman" w:cs="Times New Roman"/>
          <w:sz w:val="24"/>
          <w:szCs w:val="24"/>
        </w:rPr>
        <w:t>N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,  и как бесконечная периодическая десятичная дробь. Представление об иррациональном числе.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Множестводействительных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чисел. Представление действительного числа в виде бесконечной непериодической десятичной дроби. Сравнение действительных чисел. Модуль числа. Связь между множествами </w:t>
      </w:r>
      <w:r w:rsidRPr="0037683E">
        <w:rPr>
          <w:rFonts w:ascii="Times New Roman" w:hAnsi="Times New Roman" w:cs="Times New Roman"/>
          <w:sz w:val="24"/>
          <w:szCs w:val="24"/>
        </w:rPr>
        <w:t>N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7683E">
        <w:rPr>
          <w:rFonts w:ascii="Times New Roman" w:hAnsi="Times New Roman" w:cs="Times New Roman"/>
          <w:sz w:val="24"/>
          <w:szCs w:val="24"/>
        </w:rPr>
        <w:t>Z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7683E">
        <w:rPr>
          <w:rFonts w:ascii="Times New Roman" w:hAnsi="Times New Roman" w:cs="Times New Roman"/>
          <w:sz w:val="24"/>
          <w:szCs w:val="24"/>
        </w:rPr>
        <w:t>Q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7683E">
        <w:rPr>
          <w:rFonts w:ascii="Times New Roman" w:hAnsi="Times New Roman" w:cs="Times New Roman"/>
          <w:sz w:val="24"/>
          <w:szCs w:val="24"/>
        </w:rPr>
        <w:t>R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Основы теории делимости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Делимость нацело и её свойства. Деление с остатком. Сравнения по модулю и их свойства. Наибольший общий делитель и наименьшее общее кратное двух натуральных чисел. Взаимно простые числа. Алгоритм Евклида. Признаки делимости. Простые и составные числа. Основная теорема арифметики. Малая теорема Ферма.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Функции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Числовые функции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знакопостоянства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функции. Промежутки возрастания и убывания функции. Чётные и нечётные функции. Наибольшее и наименьшее значения функции. 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Линейная функция, обратная пропорциональность, квадратичная функция, функция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степенная функция, их свойства и графики.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Числовые последовательности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арифметической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и геометрической про-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грессий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. Формулы общего члена арифметической и геометрической прогрессий. Формулы суммы </w:t>
      </w:r>
      <w:r w:rsidRPr="0037683E">
        <w:rPr>
          <w:rFonts w:ascii="Times New Roman" w:hAnsi="Times New Roman" w:cs="Times New Roman"/>
          <w:sz w:val="24"/>
          <w:szCs w:val="24"/>
        </w:rPr>
        <w:t>n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первых членов арифметической и геометрической прогрессий. Представление о пределе последовательности. Сумма бесконечной геометрической  прогрессии,  у  которой  |</w:t>
      </w:r>
      <w:r w:rsidRPr="0037683E">
        <w:rPr>
          <w:rFonts w:ascii="Times New Roman" w:hAnsi="Times New Roman" w:cs="Times New Roman"/>
          <w:sz w:val="24"/>
          <w:szCs w:val="24"/>
        </w:rPr>
        <w:t>q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>|  &lt;  1.  Представление бесконечной периодической десятичной дроби в виде обыкновенной дроби. Суммирование. Метод математической индукции.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Статистика и теория вероятностей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Табличное и графическое представление данных, столбчатые  и  круговые  диаграммы,  извлечение  нужной 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</w:t>
      </w:r>
      <w:proofErr w:type="spellStart"/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объе-динение</w:t>
      </w:r>
      <w:proofErr w:type="spellEnd"/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>Случайный выбор точки из фигуры на плоскости, отрезка и дуги окружности. Случайный выбор числа из числового отрезка.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</w:t>
      </w:r>
      <w:proofErr w:type="spellStart"/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ис-пытаний</w:t>
      </w:r>
      <w:proofErr w:type="spellEnd"/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Бернулли. Понятие о законе больших чисел. Измерение вероятностей и точность измерения. Применение закона больших чисел в различных сферах человеческой деятельности.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Алгебра в историческом развитии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Зарождение алгебры: книга о восстановлении и противопоставлении Мухаммеда </w:t>
      </w:r>
      <w:proofErr w:type="gram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аль-Хорезми</w:t>
      </w:r>
      <w:proofErr w:type="gram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 Из истории развития понятия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счётности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множества. О проблемах, связанных с простыми числами.</w:t>
      </w:r>
    </w:p>
    <w:p w:rsidR="002E7740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Л. Ф. Магницкий. П. Л. Чебышев.  Н. И. Лобачевский. В. Я.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Буняковский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.  А. Н. Колмогоров.  Евклид.  Ф. Виет.  П. Ферма. Р. Декарт. Н. Тарталья. Д.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Кардано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.  Н. Абель.  Б. Паскаль. Л. Пизанский. К. Гаусс. Г. Кантор. Л. Эйлер. Ю. В. </w:t>
      </w:r>
      <w:proofErr w:type="spellStart"/>
      <w:r w:rsidRPr="0037683E">
        <w:rPr>
          <w:rFonts w:ascii="Times New Roman" w:hAnsi="Times New Roman" w:cs="Times New Roman"/>
          <w:sz w:val="24"/>
          <w:szCs w:val="24"/>
          <w:lang w:val="ru-RU"/>
        </w:rPr>
        <w:t>Матиясевич</w:t>
      </w:r>
      <w:proofErr w:type="spellEnd"/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. Ж. Л. Ф. Бертран. </w:t>
      </w:r>
      <w:proofErr w:type="spellStart"/>
      <w:proofErr w:type="gramStart"/>
      <w:r w:rsidRPr="0037683E">
        <w:rPr>
          <w:rFonts w:ascii="Times New Roman" w:hAnsi="Times New Roman" w:cs="Times New Roman"/>
          <w:sz w:val="24"/>
          <w:szCs w:val="24"/>
        </w:rPr>
        <w:t>Пифагор</w:t>
      </w:r>
      <w:proofErr w:type="spellEnd"/>
      <w:r w:rsidRPr="0037683E">
        <w:rPr>
          <w:rFonts w:ascii="Times New Roman" w:hAnsi="Times New Roman" w:cs="Times New Roman"/>
          <w:sz w:val="24"/>
          <w:szCs w:val="24"/>
        </w:rPr>
        <w:t xml:space="preserve">. Э. </w:t>
      </w:r>
      <w:proofErr w:type="spellStart"/>
      <w:r w:rsidRPr="0037683E">
        <w:rPr>
          <w:rFonts w:ascii="Times New Roman" w:hAnsi="Times New Roman" w:cs="Times New Roman"/>
          <w:sz w:val="24"/>
          <w:szCs w:val="24"/>
        </w:rPr>
        <w:t>Безу</w:t>
      </w:r>
      <w:proofErr w:type="spellEnd"/>
      <w:r w:rsidRPr="003768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7740" w:rsidRPr="0037683E" w:rsidRDefault="002E7740" w:rsidP="009E71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41DE2" w:rsidRPr="0037683E" w:rsidRDefault="0037683E" w:rsidP="009E7189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br w:type="page"/>
      </w:r>
      <w:r w:rsidR="00E41DE2" w:rsidRPr="003768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Тематическое планирование 7 класс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4486"/>
        <w:gridCol w:w="1985"/>
        <w:gridCol w:w="3122"/>
      </w:tblGrid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Названиеразделаилитемы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Количество часов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Количествоконтрольныхработ</w:t>
            </w:r>
            <w:proofErr w:type="spellEnd"/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Линейное уравнение </w:t>
            </w:r>
            <w:r w:rsidRPr="0037683E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одной переменной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562339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683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Целыевыражения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562339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Элементы комбинаторики и описательной статистики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816D5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16D5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16D5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16D5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6D5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D816D5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E41DE2" w:rsidRPr="0037683E" w:rsidRDefault="00E41DE2" w:rsidP="009E718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DE2" w:rsidRPr="0037683E" w:rsidRDefault="00E41DE2" w:rsidP="009E7189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1DE2" w:rsidRPr="0037683E" w:rsidRDefault="00E41DE2" w:rsidP="009E7189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proofErr w:type="spellStart"/>
      <w:r w:rsidRPr="0037683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Тематическоепланирование</w:t>
      </w:r>
      <w:proofErr w:type="spellEnd"/>
      <w:r w:rsidRPr="0037683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8 класс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4486"/>
        <w:gridCol w:w="1985"/>
        <w:gridCol w:w="3122"/>
      </w:tblGrid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Названиеразделаилитемы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Количествоконтрольныхработ</w:t>
            </w:r>
            <w:proofErr w:type="spellEnd"/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Множества и операции над ними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Рациональныевыражения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E1EF6"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делимости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1EF6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корни. Действительные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E1EF6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уравнения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E1EF6" w:rsidRPr="0037683E" w:rsidTr="007E1EF6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1EF6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7E1EF6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E41DE2" w:rsidRPr="0037683E" w:rsidRDefault="00E41DE2" w:rsidP="009E718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DE2" w:rsidRPr="0037683E" w:rsidRDefault="00E41DE2" w:rsidP="009E718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1DE2" w:rsidRPr="0037683E" w:rsidRDefault="00E41DE2" w:rsidP="009E71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proofErr w:type="spellStart"/>
      <w:r w:rsidRPr="0037683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Тематическоепланирование</w:t>
      </w:r>
      <w:proofErr w:type="spellEnd"/>
      <w:r w:rsidRPr="0037683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9 класс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4486"/>
        <w:gridCol w:w="1985"/>
        <w:gridCol w:w="3122"/>
      </w:tblGrid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Названиеразделаилитемы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Количествоконтрольныхработ</w:t>
            </w:r>
            <w:proofErr w:type="spellEnd"/>
          </w:p>
        </w:tc>
      </w:tr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Уравнение с двумя переменными и их 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7E1EF6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 с двумя переменными и их системы. Доказательство неравенств.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прикладной математики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комбинаторики и теории вероятности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E41DE2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последовательности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41DE2" w:rsidRPr="0037683E" w:rsidTr="0037683E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1DE2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683E" w:rsidRPr="0037683E" w:rsidTr="0037683E"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683E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683E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683E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683E" w:rsidRPr="0037683E" w:rsidRDefault="0037683E" w:rsidP="009E7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9E7189" w:rsidRDefault="0037683E" w:rsidP="009E7189">
      <w:pPr>
        <w:spacing w:line="36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Поурочное планирование</w:t>
      </w:r>
    </w:p>
    <w:p w:rsidR="0037683E" w:rsidRPr="0037683E" w:rsidRDefault="0037683E" w:rsidP="009E7189">
      <w:pPr>
        <w:spacing w:line="36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37683E" w:rsidRPr="0037683E" w:rsidRDefault="0037683E" w:rsidP="009E7189">
      <w:pPr>
        <w:pStyle w:val="a0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7655"/>
        <w:gridCol w:w="1275"/>
      </w:tblGrid>
      <w:tr w:rsidR="0037683E" w:rsidRPr="0037683E" w:rsidTr="009E7189">
        <w:trPr>
          <w:trHeight w:val="709"/>
        </w:trPr>
        <w:tc>
          <w:tcPr>
            <w:tcW w:w="1276" w:type="dxa"/>
          </w:tcPr>
          <w:p w:rsidR="0037683E" w:rsidRPr="0037683E" w:rsidRDefault="009E7189" w:rsidP="009E7189">
            <w:pPr>
              <w:pStyle w:val="TableParagraph"/>
              <w:spacing w:before="0" w:line="360" w:lineRule="auto"/>
              <w:ind w:left="557" w:right="507" w:hanging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83E" w:rsidRPr="0037683E" w:rsidRDefault="0037683E" w:rsidP="009E7189">
            <w:pPr>
              <w:pStyle w:val="TableParagraph"/>
              <w:spacing w:before="0" w:line="360" w:lineRule="auto"/>
              <w:ind w:left="2115" w:right="207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тем и разделов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329" w:right="233" w:hanging="7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1- 3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алгебру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7683E" w:rsidRPr="0037683E" w:rsidTr="009E7189">
        <w:trPr>
          <w:trHeight w:val="35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4- 9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ходноймониторинг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76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11- 16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4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66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19- 20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Тождественноравныевыражения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21- 23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натуральнымпоказателем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61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24- 29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30- 33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59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34- 36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37- 41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вычитаниемногочленов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3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43- 47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Умножениеодночленанамногочлен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48- 53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Умножениемногочленанамногочлен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616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54- 59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 w:right="1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60- 65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многочленов на множители. Метод группировки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67- 70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93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71- 74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Разностьквадратовдвухвыражений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616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75- 81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Квадрат суммы и квадрат разности двух выражений.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Квадратсуммынесколькихвыражений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83E" w:rsidRPr="0037683E" w:rsidTr="009E7189">
        <w:trPr>
          <w:trHeight w:val="616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82- 87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многочлена в квадрат суммы или разности двух выражений либо в квадрат суммы нескольких выражений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7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89- 91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92- 95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 суммы и куб разности двух выражений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614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96- 104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 w:right="1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83E" w:rsidRPr="0037683E" w:rsidTr="009E7189">
        <w:trPr>
          <w:trHeight w:val="616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5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105- 106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 для разложения на множители выражений вида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7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109- 110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егоэлементы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111- 114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Связимеждувеличинами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115- 118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Способызаданияфункции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57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119- 122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Графикфункции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123- 126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Линейная функция, её график и свойства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129- 131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двумяпеременными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132- 135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604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136- 140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 w:righ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141- 143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28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144- 147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7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148- 152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331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155- 158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Основныеправилакомбинаторики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3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159- 161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Начальныесведения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статистике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164- 169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курса алгебры 7 класса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1"/>
        </w:trPr>
        <w:tc>
          <w:tcPr>
            <w:tcW w:w="127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41"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37683E" w:rsidRPr="0037683E" w:rsidRDefault="0037683E" w:rsidP="009E7189">
      <w:pPr>
        <w:pStyle w:val="a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83E" w:rsidRDefault="0037683E" w:rsidP="009E7189">
      <w:pPr>
        <w:pStyle w:val="a0"/>
        <w:spacing w:line="360" w:lineRule="auto"/>
        <w:ind w:left="3374" w:right="44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718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E7189" w:rsidRPr="009E7189" w:rsidRDefault="009E7189" w:rsidP="009E7189">
      <w:pPr>
        <w:pStyle w:val="a0"/>
        <w:spacing w:line="360" w:lineRule="auto"/>
        <w:ind w:left="3374" w:right="44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5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7512"/>
        <w:gridCol w:w="35"/>
        <w:gridCol w:w="1383"/>
      </w:tblGrid>
      <w:tr w:rsidR="0037683E" w:rsidRPr="0037683E" w:rsidTr="009E7189">
        <w:trPr>
          <w:trHeight w:val="604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542" w:right="522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098" w:right="2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Наименованиетем</w:t>
            </w:r>
            <w:proofErr w:type="spellEnd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315" w:right="247" w:hanging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  <w:proofErr w:type="spellEnd"/>
          </w:p>
        </w:tc>
      </w:tr>
      <w:tr w:rsidR="0037683E" w:rsidRPr="0037683E" w:rsidTr="009E7189">
        <w:trPr>
          <w:trHeight w:val="345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1- 2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Подмножестваданногомножества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3- 5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Операциинадмножествами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2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Входноймониторинг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1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7- 9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включения-исключения. Взаимно однозначное соответствие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Счётныемножества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2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14- 15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Рациональныедроби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2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16- 18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Основноесвойстворациональнойдроби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606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19- 21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 w:right="10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604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22- 26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 w:right="15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cantSplit/>
          <w:trHeight w:val="354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621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28- 30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 w:right="15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45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31- 36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Тождественныепреобразованиярациональныхвыражений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1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61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38- 40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 w:right="9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Равносильные уравнения. Уравнение-следствие. Рациональные уравнения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41- 43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Рациональныеуравнения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44- 45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целым отрицательным показателем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2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46- 48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49- 51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=к/х и её график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2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39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1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54- 57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Делимость нацело и её свойства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2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58- 62</w:t>
            </w:r>
          </w:p>
        </w:tc>
        <w:tc>
          <w:tcPr>
            <w:tcW w:w="7547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остатком. Сравнения по модулю и их свойства</w:t>
            </w:r>
          </w:p>
        </w:tc>
        <w:tc>
          <w:tcPr>
            <w:tcW w:w="1383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63-65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Наибольший общий делитель и наименьшее общее кратное двух натуральных чисел. Взаимно простые числа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66-68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69-71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составные числа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 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74-76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системы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77-78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79-81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 с одной переменной. Числовые промежутки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82-86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и совокупности линейных неравенств с одной переменной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87-90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неравенства, содержащие знак модуля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93-95</w:t>
            </w:r>
          </w:p>
        </w:tc>
        <w:tc>
          <w:tcPr>
            <w:tcW w:w="7547" w:type="dxa"/>
            <w:gridSpan w:val="2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2C52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y=x</w:t>
            </w:r>
            <w:r w:rsidRPr="002C520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2C5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ее график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96-99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100-101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Множество действительных чисел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102-106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арифметического квадратного корня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107-112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383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C5202" w:rsidRPr="002C5202" w:rsidTr="009E7189">
        <w:trPr>
          <w:trHeight w:val="328"/>
        </w:trPr>
        <w:tc>
          <w:tcPr>
            <w:tcW w:w="1421" w:type="dxa"/>
          </w:tcPr>
          <w:p w:rsidR="002C5202" w:rsidRPr="002C5202" w:rsidRDefault="002C5202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113-115</w:t>
            </w:r>
          </w:p>
        </w:tc>
        <w:tc>
          <w:tcPr>
            <w:tcW w:w="7547" w:type="dxa"/>
            <w:gridSpan w:val="2"/>
          </w:tcPr>
          <w:p w:rsidR="002C5202" w:rsidRPr="0037683E" w:rsidRDefault="002C5202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</m:rad>
            </m:oMath>
            <w:r w:rsidR="00AA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график</w:t>
            </w:r>
          </w:p>
        </w:tc>
        <w:tc>
          <w:tcPr>
            <w:tcW w:w="1383" w:type="dxa"/>
          </w:tcPr>
          <w:p w:rsidR="002C5202" w:rsidRPr="002C5202" w:rsidRDefault="00AA2324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A2324" w:rsidRPr="002C5202" w:rsidTr="009E7189">
        <w:trPr>
          <w:trHeight w:val="328"/>
        </w:trPr>
        <w:tc>
          <w:tcPr>
            <w:tcW w:w="1421" w:type="dxa"/>
          </w:tcPr>
          <w:p w:rsidR="00AA2324" w:rsidRPr="002C5202" w:rsidRDefault="00AA2324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547" w:type="dxa"/>
            <w:gridSpan w:val="2"/>
          </w:tcPr>
          <w:p w:rsidR="00AA2324" w:rsidRPr="0037683E" w:rsidRDefault="00AA2324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</w:tcPr>
          <w:p w:rsidR="00AA2324" w:rsidRPr="002C5202" w:rsidRDefault="00AA2324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A2324" w:rsidRPr="002C5202" w:rsidTr="009E7189">
        <w:trPr>
          <w:trHeight w:val="328"/>
        </w:trPr>
        <w:tc>
          <w:tcPr>
            <w:tcW w:w="1421" w:type="dxa"/>
          </w:tcPr>
          <w:p w:rsidR="00AA2324" w:rsidRPr="002C5202" w:rsidRDefault="00AA2324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547" w:type="dxa"/>
            <w:gridSpan w:val="2"/>
          </w:tcPr>
          <w:p w:rsidR="00AA2324" w:rsidRPr="0037683E" w:rsidRDefault="00AA2324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1383" w:type="dxa"/>
          </w:tcPr>
          <w:p w:rsidR="00AA2324" w:rsidRPr="002C5202" w:rsidRDefault="00AA2324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A2324" w:rsidRPr="002C5202" w:rsidTr="009E7189">
        <w:trPr>
          <w:trHeight w:val="328"/>
        </w:trPr>
        <w:tc>
          <w:tcPr>
            <w:tcW w:w="1421" w:type="dxa"/>
          </w:tcPr>
          <w:p w:rsidR="00AA2324" w:rsidRPr="002C5202" w:rsidRDefault="009E7189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118-121</w:t>
            </w:r>
          </w:p>
        </w:tc>
        <w:tc>
          <w:tcPr>
            <w:tcW w:w="7547" w:type="dxa"/>
            <w:gridSpan w:val="2"/>
          </w:tcPr>
          <w:p w:rsidR="00AA2324" w:rsidRPr="0037683E" w:rsidRDefault="009E7189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1383" w:type="dxa"/>
          </w:tcPr>
          <w:p w:rsidR="00AA2324" w:rsidRPr="002C5202" w:rsidRDefault="009E7189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A2324" w:rsidRPr="002C5202" w:rsidTr="009E7189">
        <w:trPr>
          <w:trHeight w:val="328"/>
        </w:trPr>
        <w:tc>
          <w:tcPr>
            <w:tcW w:w="1421" w:type="dxa"/>
          </w:tcPr>
          <w:p w:rsidR="00AA2324" w:rsidRPr="002C5202" w:rsidRDefault="009E7189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122-125</w:t>
            </w:r>
          </w:p>
        </w:tc>
        <w:tc>
          <w:tcPr>
            <w:tcW w:w="7547" w:type="dxa"/>
            <w:gridSpan w:val="2"/>
          </w:tcPr>
          <w:p w:rsidR="00AA2324" w:rsidRPr="0037683E" w:rsidRDefault="009E7189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корней квадратного уравнения</w:t>
            </w:r>
          </w:p>
        </w:tc>
        <w:tc>
          <w:tcPr>
            <w:tcW w:w="1383" w:type="dxa"/>
          </w:tcPr>
          <w:p w:rsidR="00AA2324" w:rsidRPr="002C5202" w:rsidRDefault="009E7189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A2324" w:rsidRPr="002C5202" w:rsidTr="009E7189">
        <w:trPr>
          <w:trHeight w:val="328"/>
        </w:trPr>
        <w:tc>
          <w:tcPr>
            <w:tcW w:w="1421" w:type="dxa"/>
          </w:tcPr>
          <w:p w:rsidR="00AA2324" w:rsidRPr="002C5202" w:rsidRDefault="009E7189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126-130</w:t>
            </w:r>
          </w:p>
        </w:tc>
        <w:tc>
          <w:tcPr>
            <w:tcW w:w="7547" w:type="dxa"/>
            <w:gridSpan w:val="2"/>
          </w:tcPr>
          <w:p w:rsidR="00AA2324" w:rsidRPr="0037683E" w:rsidRDefault="009E7189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Виета</w:t>
            </w:r>
          </w:p>
        </w:tc>
        <w:tc>
          <w:tcPr>
            <w:tcW w:w="1383" w:type="dxa"/>
          </w:tcPr>
          <w:p w:rsidR="00AA2324" w:rsidRPr="002C5202" w:rsidRDefault="009E7189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E7189" w:rsidRPr="002C5202" w:rsidTr="009E7189">
        <w:trPr>
          <w:trHeight w:val="328"/>
        </w:trPr>
        <w:tc>
          <w:tcPr>
            <w:tcW w:w="1421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7547" w:type="dxa"/>
            <w:gridSpan w:val="2"/>
          </w:tcPr>
          <w:p w:rsidR="009E7189" w:rsidRPr="0037683E" w:rsidRDefault="009E7189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1383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E7189" w:rsidRPr="002C5202" w:rsidTr="009E7189">
        <w:trPr>
          <w:trHeight w:val="328"/>
        </w:trPr>
        <w:tc>
          <w:tcPr>
            <w:tcW w:w="1421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132-135</w:t>
            </w:r>
          </w:p>
        </w:tc>
        <w:tc>
          <w:tcPr>
            <w:tcW w:w="7547" w:type="dxa"/>
            <w:gridSpan w:val="2"/>
          </w:tcPr>
          <w:p w:rsidR="009E7189" w:rsidRPr="0037683E" w:rsidRDefault="009E7189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трёхчлен</w:t>
            </w:r>
          </w:p>
        </w:tc>
        <w:tc>
          <w:tcPr>
            <w:tcW w:w="1383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E7189" w:rsidRPr="002C5202" w:rsidTr="009E7189">
        <w:trPr>
          <w:trHeight w:val="328"/>
        </w:trPr>
        <w:tc>
          <w:tcPr>
            <w:tcW w:w="1421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136-140</w:t>
            </w:r>
          </w:p>
        </w:tc>
        <w:tc>
          <w:tcPr>
            <w:tcW w:w="7547" w:type="dxa"/>
            <w:gridSpan w:val="2"/>
          </w:tcPr>
          <w:p w:rsidR="009E7189" w:rsidRPr="0037683E" w:rsidRDefault="009E7189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уравнений, приводимых к квадратным уравнениям</w:t>
            </w:r>
          </w:p>
        </w:tc>
        <w:tc>
          <w:tcPr>
            <w:tcW w:w="1383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E7189" w:rsidRPr="002C5202" w:rsidTr="009E7189">
        <w:trPr>
          <w:trHeight w:val="328"/>
        </w:trPr>
        <w:tc>
          <w:tcPr>
            <w:tcW w:w="1421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left="248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141-147</w:t>
            </w:r>
          </w:p>
        </w:tc>
        <w:tc>
          <w:tcPr>
            <w:tcW w:w="7547" w:type="dxa"/>
            <w:gridSpan w:val="2"/>
          </w:tcPr>
          <w:p w:rsidR="009E7189" w:rsidRPr="0037683E" w:rsidRDefault="009E7189" w:rsidP="009E7189">
            <w:pPr>
              <w:pStyle w:val="TableParagraph"/>
              <w:spacing w:before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 методом замены переменной</w:t>
            </w:r>
          </w:p>
        </w:tc>
        <w:tc>
          <w:tcPr>
            <w:tcW w:w="1383" w:type="dxa"/>
          </w:tcPr>
          <w:p w:rsidR="009E7189" w:rsidRPr="002C5202" w:rsidRDefault="009E7189" w:rsidP="009E7189">
            <w:pPr>
              <w:pStyle w:val="TableParagraph"/>
              <w:spacing w:before="0" w:line="360" w:lineRule="auto"/>
              <w:ind w:right="562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7683E" w:rsidRPr="0037683E" w:rsidTr="009E7189">
        <w:trPr>
          <w:trHeight w:val="607"/>
        </w:trPr>
        <w:tc>
          <w:tcPr>
            <w:tcW w:w="1421" w:type="dxa"/>
          </w:tcPr>
          <w:p w:rsidR="0037683E" w:rsidRPr="009E7189" w:rsidRDefault="0037683E" w:rsidP="009E7189">
            <w:pPr>
              <w:pStyle w:val="TableParagraph"/>
              <w:spacing w:before="0" w:line="360" w:lineRule="auto"/>
              <w:ind w:left="218" w:hanging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148- 153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7" w:right="16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154- 156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Делениемногочленов</w:t>
            </w:r>
            <w:proofErr w:type="spellEnd"/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57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7" w:right="16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157- 159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Корнимногочлена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ТеоремаБезу</w:t>
            </w:r>
            <w:proofErr w:type="spellEnd"/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28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7" w:right="16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160- 161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Целоерациональноеуравнение</w:t>
            </w:r>
            <w:proofErr w:type="spellEnd"/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52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2" w:right="16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2" w:right="16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7" w:right="16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164- 169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курса алгебры 8 класса</w:t>
            </w:r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2" w:right="16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3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421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  <w:gridSpan w:val="2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82" w:right="169"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37683E" w:rsidRPr="0037683E" w:rsidRDefault="0037683E" w:rsidP="009E7189">
      <w:pPr>
        <w:pStyle w:val="a0"/>
        <w:spacing w:line="360" w:lineRule="auto"/>
        <w:ind w:hanging="76"/>
        <w:rPr>
          <w:rFonts w:ascii="Times New Roman" w:hAnsi="Times New Roman" w:cs="Times New Roman"/>
          <w:sz w:val="24"/>
          <w:szCs w:val="24"/>
        </w:rPr>
      </w:pPr>
    </w:p>
    <w:p w:rsidR="0037683E" w:rsidRPr="0037683E" w:rsidRDefault="0037683E" w:rsidP="009E7189">
      <w:pPr>
        <w:pStyle w:val="110"/>
        <w:spacing w:line="360" w:lineRule="auto"/>
        <w:ind w:left="4374" w:right="3885"/>
        <w:jc w:val="center"/>
      </w:pPr>
      <w:r w:rsidRPr="0037683E">
        <w:t>9 класс</w:t>
      </w:r>
    </w:p>
    <w:p w:rsidR="0037683E" w:rsidRPr="0037683E" w:rsidRDefault="0037683E" w:rsidP="009E7189">
      <w:pPr>
        <w:pStyle w:val="a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945"/>
        <w:gridCol w:w="2116"/>
      </w:tblGrid>
      <w:tr w:rsidR="0037683E" w:rsidRPr="0037683E" w:rsidTr="009E7189">
        <w:trPr>
          <w:trHeight w:val="604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70" w:right="450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Наименованиетем</w:t>
            </w:r>
            <w:proofErr w:type="spellEnd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63" w:right="161" w:hanging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  <w:proofErr w:type="spellEnd"/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1- 3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spellEnd"/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604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4- 9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Возрастание и убывание функции. Наибольшее и наименьшее значения функции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Входноймониторинг</w:t>
            </w:r>
            <w:proofErr w:type="spellEnd"/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11- 13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нечётныефункции</w:t>
            </w:r>
            <w:proofErr w:type="spellEnd"/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28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14- 17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tabs>
                <w:tab w:val="left" w:pos="4795"/>
              </w:tabs>
              <w:spacing w:before="0" w:line="360" w:lineRule="auto"/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функций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</w:t>
            </w:r>
            <w:proofErr w:type="spellStart"/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proofErr w:type="spellEnd"/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18- 21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функций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 +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+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62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22- 25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функций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(|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|) 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|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)|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28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45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27- 33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34- 38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Решениеквадратныхнеравенств</w:t>
            </w:r>
            <w:proofErr w:type="spellEnd"/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366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39- 45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Решениенеравенствметодоминтервалов</w:t>
            </w:r>
            <w:proofErr w:type="spellEnd"/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83E" w:rsidRPr="0037683E" w:rsidTr="009E7189">
        <w:trPr>
          <w:trHeight w:val="664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46- 50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righ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85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429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7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53- 57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606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9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58- 61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6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604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9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62- 66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6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606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94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67- 72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6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52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6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417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5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112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60" w:hanging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75- 78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двумяпеременными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57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79- 82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неравен</w:t>
            </w:r>
            <w:proofErr w:type="gramStart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с дв</w:t>
            </w:r>
            <w:proofErr w:type="gramEnd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умя переменными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28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83- 88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Основныеметодыдоказательстванеравенств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635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89- 94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 w:right="6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Неравенства между средними величинами. Неравенство Коши —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Буняковского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5" w:right="169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5" w:right="169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97- 100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Математическоемоделирование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7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101- 103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Процентныерасчёты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104- 105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Приближённыевычисления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61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108- 110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Методматематическойиндукции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52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111- 114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Основныеправилакомбинаторики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115- 117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118- 122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83E" w:rsidRPr="0037683E" w:rsidTr="009E7189">
        <w:trPr>
          <w:trHeight w:val="328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123- 124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125- 127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Классическоеопределениевероятности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5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128- 131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вероятностей с помощью правил комбинаторики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28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133- 135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Числовыепоследовательности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136- 139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Арифметическаяпрогрессия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28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140- 143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 членов арифметической прогрессии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144- 147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Геометрическаяпрогрессия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83E" w:rsidRPr="0037683E" w:rsidTr="009E7189">
        <w:trPr>
          <w:trHeight w:val="357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148- 150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 членов геометрической прогрессии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606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151- 153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 w:right="6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пределе последовательности. Сумма бесконечной геометрической прогрессии, у которой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| 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376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|&lt;</w:t>
            </w: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54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154- 156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Суммирование</w:t>
            </w:r>
            <w:proofErr w:type="spellEnd"/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2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330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2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486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159- 164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курса алгебры 9 класса</w:t>
            </w:r>
          </w:p>
        </w:tc>
        <w:tc>
          <w:tcPr>
            <w:tcW w:w="2116" w:type="dxa"/>
          </w:tcPr>
          <w:p w:rsidR="0037683E" w:rsidRPr="009E7189" w:rsidRDefault="009E7189" w:rsidP="009E7189">
            <w:pPr>
              <w:pStyle w:val="TableParagraph"/>
              <w:spacing w:before="0" w:line="36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37683E" w:rsidRPr="0037683E" w:rsidTr="009E7189">
        <w:trPr>
          <w:trHeight w:val="467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92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  <w:r w:rsidRPr="0037683E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16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3E" w:rsidRPr="0037683E" w:rsidTr="009E7189">
        <w:trPr>
          <w:trHeight w:val="491"/>
        </w:trPr>
        <w:tc>
          <w:tcPr>
            <w:tcW w:w="1277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7683E" w:rsidRPr="0037683E" w:rsidRDefault="0037683E" w:rsidP="009E7189">
            <w:pPr>
              <w:pStyle w:val="TableParagraph"/>
              <w:spacing w:before="0" w:line="360" w:lineRule="auto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16" w:type="dxa"/>
          </w:tcPr>
          <w:p w:rsidR="0037683E" w:rsidRPr="009E7189" w:rsidRDefault="0037683E" w:rsidP="009E7189">
            <w:pPr>
              <w:pStyle w:val="TableParagraph"/>
              <w:spacing w:before="0" w:line="360" w:lineRule="auto"/>
              <w:ind w:left="368" w:righ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6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71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</w:tbl>
    <w:p w:rsidR="007E1EF6" w:rsidRPr="0037683E" w:rsidRDefault="00DA55B6" w:rsidP="009E7189">
      <w:pPr>
        <w:pageBreakBefore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ab/>
      </w:r>
      <w:r w:rsidR="007E1EF6" w:rsidRPr="003768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Темы исследовательских работ по математике </w:t>
      </w:r>
      <w:r w:rsidR="007E1EF6"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расширенные и дают возможность учащимся в процессе своей исследовательской работы более углубленно изучить использование формул сокращенного умножения в преобразовании и разложении на множители выражений, решение систем линейных уравнений аналитическими и графическим способами.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Аналитические методы решения систем уравнений.</w:t>
      </w: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«Божественная пропорция» (о возникновении учения об отношении и пропорциях, об использовании ее в архитектуре и в искусстве).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математики.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Волшебные построения магических прямоугольников.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симметрии. Симметрия в архитектуре и жизни.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чисел на события жизни: вымысел или реальность? (на примере чисел 7 и 13).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Геометрия и другие науки.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Геометрия формул.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Графики линейной функции и их применение в решении текстовых задач на движение.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метод решения систем уравнений.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с многочленами.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во множестве многочленов.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на координатной плоскости.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Знакомые и незнакомые формулы сокращенного умножения и их применение при решении задач.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Знакомый и незнакомый модуль.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Золотое сечение — гармоничная пропорция.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 снежинок из бумаги.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 центрально-симметричных фигур из бумаги.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Квадратные уравнения</w:t>
      </w:r>
    </w:p>
    <w:p w:rsidR="007E1EF6" w:rsidRPr="0037683E" w:rsidRDefault="007E1EF6" w:rsidP="009E7189">
      <w:pPr>
        <w:pStyle w:val="15"/>
        <w:numPr>
          <w:ilvl w:val="0"/>
          <w:numId w:val="25"/>
        </w:numPr>
        <w:spacing w:line="360" w:lineRule="auto"/>
        <w:ind w:left="677" w:right="-30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Линейная функция</w:t>
      </w:r>
    </w:p>
    <w:p w:rsidR="007E1EF6" w:rsidRPr="0037683E" w:rsidRDefault="007E1EF6" w:rsidP="009E7189">
      <w:pPr>
        <w:pStyle w:val="41"/>
        <w:keepNext/>
        <w:keepLines/>
        <w:spacing w:before="0" w:after="0" w:line="36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ookmark4"/>
    </w:p>
    <w:p w:rsidR="007E1EF6" w:rsidRPr="0037683E" w:rsidRDefault="007E1EF6" w:rsidP="009E7189">
      <w:pPr>
        <w:pStyle w:val="41"/>
        <w:keepNext/>
        <w:keepLines/>
        <w:spacing w:before="0" w:after="0" w:line="360" w:lineRule="auto"/>
        <w:ind w:right="-3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7683E">
        <w:rPr>
          <w:rFonts w:ascii="Times New Roman" w:hAnsi="Times New Roman" w:cs="Times New Roman"/>
          <w:b/>
          <w:sz w:val="24"/>
          <w:szCs w:val="24"/>
        </w:rPr>
        <w:t>Учебно-методическийкомплект</w:t>
      </w:r>
      <w:bookmarkEnd w:id="2"/>
      <w:proofErr w:type="spellEnd"/>
      <w:r w:rsidRPr="0037683E">
        <w:rPr>
          <w:rFonts w:ascii="Times New Roman" w:hAnsi="Times New Roman" w:cs="Times New Roman"/>
          <w:b/>
          <w:sz w:val="24"/>
          <w:szCs w:val="24"/>
        </w:rPr>
        <w:t>:</w:t>
      </w:r>
    </w:p>
    <w:p w:rsidR="007E1EF6" w:rsidRPr="0037683E" w:rsidRDefault="007E1EF6" w:rsidP="009E71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Осуществление целей данной программы обусловлено использованием в образовательном процессе информационных технологий, технологий проблемного 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УМК:</w:t>
      </w:r>
    </w:p>
    <w:p w:rsidR="007E1EF6" w:rsidRPr="0037683E" w:rsidRDefault="007E1EF6" w:rsidP="009E7189">
      <w:pPr>
        <w:pStyle w:val="41"/>
        <w:keepNext/>
        <w:keepLines/>
        <w:spacing w:before="0" w:after="0" w:line="36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1EF6" w:rsidRPr="0037683E" w:rsidRDefault="007E1EF6" w:rsidP="009E7189">
      <w:pPr>
        <w:pStyle w:val="18"/>
        <w:numPr>
          <w:ilvl w:val="0"/>
          <w:numId w:val="27"/>
        </w:numPr>
        <w:tabs>
          <w:tab w:val="left" w:pos="527"/>
        </w:tabs>
        <w:suppressAutoHyphens w:val="0"/>
        <w:spacing w:before="0" w:after="0" w:line="360" w:lineRule="auto"/>
        <w:ind w:left="0" w:right="-30" w:hanging="340"/>
        <w:jc w:val="both"/>
        <w:rPr>
          <w:sz w:val="24"/>
          <w:szCs w:val="24"/>
        </w:rPr>
      </w:pPr>
      <w:r w:rsidRPr="0037683E">
        <w:rPr>
          <w:sz w:val="24"/>
          <w:szCs w:val="24"/>
        </w:rPr>
        <w:t>Алгебра: 7 класс: учебник для учащихся общеобразова</w:t>
      </w:r>
      <w:r w:rsidRPr="0037683E">
        <w:rPr>
          <w:sz w:val="24"/>
          <w:szCs w:val="24"/>
        </w:rPr>
        <w:softHyphen/>
        <w:t xml:space="preserve">тельных учреждений / А.Г. </w:t>
      </w:r>
      <w:proofErr w:type="gramStart"/>
      <w:r w:rsidRPr="0037683E">
        <w:rPr>
          <w:sz w:val="24"/>
          <w:szCs w:val="24"/>
        </w:rPr>
        <w:t>Мерзляк</w:t>
      </w:r>
      <w:proofErr w:type="gramEnd"/>
      <w:r w:rsidRPr="0037683E">
        <w:rPr>
          <w:sz w:val="24"/>
          <w:szCs w:val="24"/>
        </w:rPr>
        <w:t xml:space="preserve">, В.М Поляков — М.: </w:t>
      </w:r>
      <w:proofErr w:type="spellStart"/>
      <w:r w:rsidRPr="0037683E">
        <w:rPr>
          <w:sz w:val="24"/>
          <w:szCs w:val="24"/>
        </w:rPr>
        <w:t>Вентана</w:t>
      </w:r>
      <w:proofErr w:type="spellEnd"/>
      <w:r w:rsidRPr="0037683E">
        <w:rPr>
          <w:sz w:val="24"/>
          <w:szCs w:val="24"/>
        </w:rPr>
        <w:t>-Граф, 201</w:t>
      </w:r>
      <w:r w:rsidR="00E82D7F">
        <w:rPr>
          <w:sz w:val="24"/>
          <w:szCs w:val="24"/>
        </w:rPr>
        <w:t>9</w:t>
      </w:r>
      <w:r w:rsidRPr="0037683E">
        <w:rPr>
          <w:sz w:val="24"/>
          <w:szCs w:val="24"/>
        </w:rPr>
        <w:t>.</w:t>
      </w:r>
    </w:p>
    <w:p w:rsidR="007E1EF6" w:rsidRPr="0037683E" w:rsidRDefault="007E1EF6" w:rsidP="009E7189">
      <w:pPr>
        <w:pStyle w:val="18"/>
        <w:numPr>
          <w:ilvl w:val="0"/>
          <w:numId w:val="27"/>
        </w:numPr>
        <w:tabs>
          <w:tab w:val="left" w:pos="534"/>
        </w:tabs>
        <w:suppressAutoHyphens w:val="0"/>
        <w:spacing w:before="0" w:after="0" w:line="360" w:lineRule="auto"/>
        <w:ind w:left="0" w:right="-30" w:hanging="340"/>
        <w:jc w:val="both"/>
        <w:rPr>
          <w:sz w:val="24"/>
          <w:szCs w:val="24"/>
        </w:rPr>
      </w:pPr>
      <w:r w:rsidRPr="0037683E">
        <w:rPr>
          <w:sz w:val="24"/>
          <w:szCs w:val="24"/>
        </w:rPr>
        <w:lastRenderedPageBreak/>
        <w:t xml:space="preserve">Алгебра: 7 класс: дидактические материалы: пособие для учащихся общеобразовательных учреждений / А.Г. </w:t>
      </w:r>
      <w:proofErr w:type="gramStart"/>
      <w:r w:rsidRPr="0037683E">
        <w:rPr>
          <w:sz w:val="24"/>
          <w:szCs w:val="24"/>
        </w:rPr>
        <w:t>Мерзляк</w:t>
      </w:r>
      <w:proofErr w:type="gramEnd"/>
      <w:r w:rsidRPr="0037683E">
        <w:rPr>
          <w:sz w:val="24"/>
          <w:szCs w:val="24"/>
        </w:rPr>
        <w:t xml:space="preserve">, В.Б. Полонский, Е.М. Рабинович, М.С. Якир. — М.: </w:t>
      </w:r>
      <w:proofErr w:type="spellStart"/>
      <w:r w:rsidRPr="0037683E">
        <w:rPr>
          <w:sz w:val="24"/>
          <w:szCs w:val="24"/>
        </w:rPr>
        <w:t>Вентана</w:t>
      </w:r>
      <w:proofErr w:type="spellEnd"/>
      <w:r w:rsidRPr="0037683E">
        <w:rPr>
          <w:sz w:val="24"/>
          <w:szCs w:val="24"/>
        </w:rPr>
        <w:t>-Граф, 201</w:t>
      </w:r>
      <w:r w:rsidR="00E82D7F">
        <w:rPr>
          <w:sz w:val="24"/>
          <w:szCs w:val="24"/>
        </w:rPr>
        <w:t>9</w:t>
      </w:r>
      <w:r w:rsidRPr="0037683E">
        <w:rPr>
          <w:sz w:val="24"/>
          <w:szCs w:val="24"/>
        </w:rPr>
        <w:t>.</w:t>
      </w:r>
    </w:p>
    <w:p w:rsidR="007E1EF6" w:rsidRPr="0037683E" w:rsidRDefault="007E1EF6" w:rsidP="009E7189">
      <w:pPr>
        <w:pStyle w:val="18"/>
        <w:numPr>
          <w:ilvl w:val="0"/>
          <w:numId w:val="27"/>
        </w:numPr>
        <w:tabs>
          <w:tab w:val="left" w:pos="532"/>
        </w:tabs>
        <w:suppressAutoHyphens w:val="0"/>
        <w:spacing w:before="0" w:after="0" w:line="360" w:lineRule="auto"/>
        <w:ind w:left="0" w:right="-30" w:hanging="340"/>
        <w:jc w:val="both"/>
        <w:rPr>
          <w:color w:val="000000"/>
          <w:sz w:val="24"/>
          <w:szCs w:val="24"/>
        </w:rPr>
      </w:pPr>
      <w:r w:rsidRPr="0037683E">
        <w:rPr>
          <w:sz w:val="24"/>
          <w:szCs w:val="24"/>
        </w:rPr>
        <w:t xml:space="preserve">Алгебра: 7 класс: методическое пособие / Е.В. Буцко, А.Г. </w:t>
      </w:r>
      <w:proofErr w:type="gramStart"/>
      <w:r w:rsidRPr="0037683E">
        <w:rPr>
          <w:sz w:val="24"/>
          <w:szCs w:val="24"/>
        </w:rPr>
        <w:t>Мерзляк</w:t>
      </w:r>
      <w:proofErr w:type="gramEnd"/>
      <w:r w:rsidRPr="0037683E">
        <w:rPr>
          <w:sz w:val="24"/>
          <w:szCs w:val="24"/>
        </w:rPr>
        <w:t xml:space="preserve">, В.Б. Полонский, М.С. Якир. — </w:t>
      </w:r>
      <w:r w:rsidRPr="0037683E">
        <w:rPr>
          <w:rStyle w:val="1pt"/>
          <w:sz w:val="24"/>
          <w:szCs w:val="24"/>
        </w:rPr>
        <w:t>М.:</w:t>
      </w:r>
      <w:proofErr w:type="spellStart"/>
      <w:r w:rsidRPr="0037683E">
        <w:rPr>
          <w:sz w:val="24"/>
          <w:szCs w:val="24"/>
        </w:rPr>
        <w:t>Вента</w:t>
      </w:r>
      <w:r w:rsidRPr="0037683E">
        <w:rPr>
          <w:sz w:val="24"/>
          <w:szCs w:val="24"/>
        </w:rPr>
        <w:softHyphen/>
        <w:t>на-Граф</w:t>
      </w:r>
      <w:proofErr w:type="spellEnd"/>
      <w:r w:rsidRPr="0037683E">
        <w:rPr>
          <w:sz w:val="24"/>
          <w:szCs w:val="24"/>
        </w:rPr>
        <w:t>, 201</w:t>
      </w:r>
      <w:r w:rsidR="00E82D7F">
        <w:rPr>
          <w:sz w:val="24"/>
          <w:szCs w:val="24"/>
        </w:rPr>
        <w:t>9</w:t>
      </w:r>
      <w:r w:rsidRPr="0037683E">
        <w:rPr>
          <w:sz w:val="24"/>
          <w:szCs w:val="24"/>
        </w:rPr>
        <w:t>.</w:t>
      </w:r>
    </w:p>
    <w:p w:rsidR="007E1EF6" w:rsidRPr="0037683E" w:rsidRDefault="007E1EF6" w:rsidP="009E7189">
      <w:pPr>
        <w:pStyle w:val="15"/>
        <w:numPr>
          <w:ilvl w:val="0"/>
          <w:numId w:val="27"/>
        </w:numPr>
        <w:spacing w:line="360" w:lineRule="auto"/>
        <w:ind w:left="677" w:right="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Алгебра: 8 класс: учебник для учащихся общеобразовательных учреждений / А.Г. </w:t>
      </w:r>
      <w:proofErr w:type="gramStart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7683E">
        <w:rPr>
          <w:rFonts w:ascii="Times New Roman" w:hAnsi="Times New Roman" w:cs="Times New Roman"/>
          <w:sz w:val="24"/>
          <w:szCs w:val="24"/>
          <w:lang w:val="ru-RU"/>
        </w:rPr>
        <w:t xml:space="preserve"> В.М Поляков</w:t>
      </w: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– М.: </w:t>
      </w:r>
      <w:proofErr w:type="spellStart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–Граф, 201</w:t>
      </w:r>
      <w:r w:rsidR="00E82D7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E1EF6" w:rsidRPr="0037683E" w:rsidRDefault="007E1EF6" w:rsidP="009E7189">
      <w:pPr>
        <w:pStyle w:val="15"/>
        <w:numPr>
          <w:ilvl w:val="0"/>
          <w:numId w:val="27"/>
        </w:numPr>
        <w:spacing w:line="360" w:lineRule="auto"/>
        <w:ind w:left="677" w:right="0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Алгебра: 8 класс: дидактические материалы: сборник задач и контрольных работ/ А.Г. </w:t>
      </w:r>
      <w:proofErr w:type="gramStart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В.Б. Полонский, М.С. Якир. – М.: </w:t>
      </w:r>
      <w:proofErr w:type="spellStart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–Граф, 201</w:t>
      </w:r>
      <w:r w:rsidR="00E82D7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E1EF6" w:rsidRPr="0037683E" w:rsidRDefault="007E1EF6" w:rsidP="009E7189">
      <w:pPr>
        <w:pStyle w:val="15"/>
        <w:numPr>
          <w:ilvl w:val="0"/>
          <w:numId w:val="27"/>
        </w:numPr>
        <w:spacing w:line="360" w:lineRule="auto"/>
        <w:ind w:left="677" w:righ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</w:t>
      </w:r>
      <w:proofErr w:type="gramStart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класс: методическое пособие / Е.В. Буцко, А.Г. Мерзляк, В.Б. Полонский, М.С. Якир. – М.: </w:t>
      </w:r>
      <w:proofErr w:type="spellStart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3768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–Граф, 201</w:t>
      </w:r>
      <w:r w:rsidR="00E82D7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</w:p>
    <w:p w:rsidR="007E1EF6" w:rsidRPr="0037683E" w:rsidRDefault="007E1EF6" w:rsidP="009E7189">
      <w:pPr>
        <w:pStyle w:val="18"/>
        <w:numPr>
          <w:ilvl w:val="0"/>
          <w:numId w:val="27"/>
        </w:numPr>
        <w:tabs>
          <w:tab w:val="left" w:pos="527"/>
        </w:tabs>
        <w:suppressAutoHyphens w:val="0"/>
        <w:spacing w:before="0" w:after="0" w:line="360" w:lineRule="auto"/>
        <w:ind w:left="0" w:right="-30" w:hanging="340"/>
        <w:jc w:val="both"/>
        <w:rPr>
          <w:sz w:val="24"/>
          <w:szCs w:val="24"/>
        </w:rPr>
      </w:pPr>
      <w:r w:rsidRPr="0037683E">
        <w:rPr>
          <w:sz w:val="24"/>
          <w:szCs w:val="24"/>
        </w:rPr>
        <w:t>Алгебра: 9 класс: учебник для учащихся общеобразова</w:t>
      </w:r>
      <w:r w:rsidRPr="0037683E">
        <w:rPr>
          <w:sz w:val="24"/>
          <w:szCs w:val="24"/>
        </w:rPr>
        <w:softHyphen/>
        <w:t xml:space="preserve">тельных учреждений / А.Г. </w:t>
      </w:r>
      <w:proofErr w:type="gramStart"/>
      <w:r w:rsidRPr="0037683E">
        <w:rPr>
          <w:sz w:val="24"/>
          <w:szCs w:val="24"/>
        </w:rPr>
        <w:t>Мерзляк</w:t>
      </w:r>
      <w:proofErr w:type="gramEnd"/>
      <w:r w:rsidRPr="0037683E">
        <w:rPr>
          <w:sz w:val="24"/>
          <w:szCs w:val="24"/>
        </w:rPr>
        <w:t xml:space="preserve">, В.М Поляков — М.: </w:t>
      </w:r>
      <w:proofErr w:type="spellStart"/>
      <w:r w:rsidRPr="0037683E">
        <w:rPr>
          <w:sz w:val="24"/>
          <w:szCs w:val="24"/>
        </w:rPr>
        <w:t>Вентана</w:t>
      </w:r>
      <w:proofErr w:type="spellEnd"/>
      <w:r w:rsidRPr="0037683E">
        <w:rPr>
          <w:sz w:val="24"/>
          <w:szCs w:val="24"/>
        </w:rPr>
        <w:t>-Граф, 201</w:t>
      </w:r>
      <w:r w:rsidR="00E82D7F">
        <w:rPr>
          <w:sz w:val="24"/>
          <w:szCs w:val="24"/>
        </w:rPr>
        <w:t>9</w:t>
      </w:r>
      <w:r w:rsidRPr="0037683E">
        <w:rPr>
          <w:sz w:val="24"/>
          <w:szCs w:val="24"/>
        </w:rPr>
        <w:t>.</w:t>
      </w:r>
    </w:p>
    <w:p w:rsidR="007E1EF6" w:rsidRPr="0037683E" w:rsidRDefault="007E1EF6" w:rsidP="009E7189">
      <w:pPr>
        <w:pStyle w:val="18"/>
        <w:numPr>
          <w:ilvl w:val="0"/>
          <w:numId w:val="27"/>
        </w:numPr>
        <w:tabs>
          <w:tab w:val="left" w:pos="534"/>
        </w:tabs>
        <w:suppressAutoHyphens w:val="0"/>
        <w:spacing w:before="0" w:after="0" w:line="360" w:lineRule="auto"/>
        <w:ind w:left="0" w:right="-30" w:hanging="340"/>
        <w:jc w:val="both"/>
        <w:rPr>
          <w:sz w:val="24"/>
          <w:szCs w:val="24"/>
        </w:rPr>
      </w:pPr>
      <w:r w:rsidRPr="0037683E">
        <w:rPr>
          <w:sz w:val="24"/>
          <w:szCs w:val="24"/>
        </w:rPr>
        <w:t xml:space="preserve">Алгебра: 9 класс: дидактические материалы: пособие для учащихся общеобразовательных учреждений / А.Г. </w:t>
      </w:r>
      <w:proofErr w:type="gramStart"/>
      <w:r w:rsidRPr="0037683E">
        <w:rPr>
          <w:sz w:val="24"/>
          <w:szCs w:val="24"/>
        </w:rPr>
        <w:t>Мерзляк</w:t>
      </w:r>
      <w:proofErr w:type="gramEnd"/>
      <w:r w:rsidRPr="0037683E">
        <w:rPr>
          <w:sz w:val="24"/>
          <w:szCs w:val="24"/>
        </w:rPr>
        <w:t xml:space="preserve">, В.Б. Полонский, Е.М. Рабинович, М.С. Якир. — М.: </w:t>
      </w:r>
      <w:proofErr w:type="spellStart"/>
      <w:r w:rsidRPr="0037683E">
        <w:rPr>
          <w:sz w:val="24"/>
          <w:szCs w:val="24"/>
        </w:rPr>
        <w:t>Вентана</w:t>
      </w:r>
      <w:proofErr w:type="spellEnd"/>
      <w:r w:rsidRPr="0037683E">
        <w:rPr>
          <w:sz w:val="24"/>
          <w:szCs w:val="24"/>
        </w:rPr>
        <w:t>-Граф, 201</w:t>
      </w:r>
      <w:r w:rsidR="00E82D7F">
        <w:rPr>
          <w:sz w:val="24"/>
          <w:szCs w:val="24"/>
        </w:rPr>
        <w:t>9</w:t>
      </w:r>
      <w:r w:rsidRPr="0037683E">
        <w:rPr>
          <w:sz w:val="24"/>
          <w:szCs w:val="24"/>
        </w:rPr>
        <w:t>.</w:t>
      </w:r>
    </w:p>
    <w:p w:rsidR="007E1EF6" w:rsidRPr="0037683E" w:rsidRDefault="007E1EF6" w:rsidP="009E7189">
      <w:pPr>
        <w:pStyle w:val="18"/>
        <w:numPr>
          <w:ilvl w:val="0"/>
          <w:numId w:val="27"/>
        </w:numPr>
        <w:tabs>
          <w:tab w:val="left" w:pos="532"/>
        </w:tabs>
        <w:suppressAutoHyphens w:val="0"/>
        <w:spacing w:before="0" w:after="0" w:line="360" w:lineRule="auto"/>
        <w:ind w:left="0" w:right="-30" w:hanging="340"/>
        <w:jc w:val="both"/>
        <w:rPr>
          <w:sz w:val="24"/>
          <w:szCs w:val="24"/>
        </w:rPr>
      </w:pPr>
      <w:r w:rsidRPr="0037683E">
        <w:rPr>
          <w:sz w:val="24"/>
          <w:szCs w:val="24"/>
        </w:rPr>
        <w:t xml:space="preserve">Алгебра: 9 класс: методическое пособие / Е.В. Буцко, А.Г. </w:t>
      </w:r>
      <w:proofErr w:type="gramStart"/>
      <w:r w:rsidRPr="0037683E">
        <w:rPr>
          <w:sz w:val="24"/>
          <w:szCs w:val="24"/>
        </w:rPr>
        <w:t>Мерзляк</w:t>
      </w:r>
      <w:proofErr w:type="gramEnd"/>
      <w:r w:rsidRPr="0037683E">
        <w:rPr>
          <w:sz w:val="24"/>
          <w:szCs w:val="24"/>
        </w:rPr>
        <w:t xml:space="preserve">, В.Б. Полонский, М.С. Якир. — </w:t>
      </w:r>
      <w:r w:rsidRPr="0037683E">
        <w:rPr>
          <w:rStyle w:val="1pt"/>
          <w:sz w:val="24"/>
          <w:szCs w:val="24"/>
        </w:rPr>
        <w:t>М.:</w:t>
      </w:r>
      <w:proofErr w:type="spellStart"/>
      <w:r w:rsidRPr="0037683E">
        <w:rPr>
          <w:sz w:val="24"/>
          <w:szCs w:val="24"/>
        </w:rPr>
        <w:t>Вента</w:t>
      </w:r>
      <w:r w:rsidRPr="0037683E">
        <w:rPr>
          <w:sz w:val="24"/>
          <w:szCs w:val="24"/>
        </w:rPr>
        <w:softHyphen/>
        <w:t>на-Граф</w:t>
      </w:r>
      <w:proofErr w:type="spellEnd"/>
      <w:r w:rsidRPr="0037683E">
        <w:rPr>
          <w:sz w:val="24"/>
          <w:szCs w:val="24"/>
        </w:rPr>
        <w:t>, 201</w:t>
      </w:r>
      <w:r w:rsidR="00E82D7F">
        <w:rPr>
          <w:sz w:val="24"/>
          <w:szCs w:val="24"/>
        </w:rPr>
        <w:t>9</w:t>
      </w:r>
      <w:r w:rsidRPr="0037683E">
        <w:rPr>
          <w:sz w:val="24"/>
          <w:szCs w:val="24"/>
        </w:rPr>
        <w:t>.</w:t>
      </w:r>
    </w:p>
    <w:p w:rsidR="007E1EF6" w:rsidRPr="0037683E" w:rsidRDefault="007E1EF6" w:rsidP="009E7189">
      <w:pPr>
        <w:pStyle w:val="18"/>
        <w:tabs>
          <w:tab w:val="left" w:pos="532"/>
        </w:tabs>
        <w:suppressAutoHyphens w:val="0"/>
        <w:spacing w:before="0" w:after="0" w:line="360" w:lineRule="auto"/>
        <w:ind w:left="540" w:right="-30" w:firstLine="0"/>
        <w:jc w:val="both"/>
        <w:rPr>
          <w:sz w:val="24"/>
          <w:szCs w:val="24"/>
        </w:rPr>
      </w:pPr>
    </w:p>
    <w:p w:rsidR="007E1EF6" w:rsidRPr="0037683E" w:rsidRDefault="007E1EF6" w:rsidP="009E7189">
      <w:pPr>
        <w:pStyle w:val="80"/>
        <w:spacing w:before="0" w:after="0" w:line="360" w:lineRule="auto"/>
        <w:ind w:right="-30"/>
        <w:rPr>
          <w:rStyle w:val="a6"/>
          <w:rFonts w:eastAsia="Franklin Gothic Book"/>
          <w:sz w:val="24"/>
          <w:szCs w:val="24"/>
          <w:lang w:val="ru-RU"/>
        </w:rPr>
      </w:pPr>
      <w:bookmarkStart w:id="3" w:name="bookmark40"/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>Справочные пособия, научно-популярная и историческая литература</w:t>
      </w:r>
      <w:bookmarkEnd w:id="3"/>
      <w:r w:rsidRPr="0037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учащихся:</w:t>
      </w:r>
    </w:p>
    <w:p w:rsidR="007E1EF6" w:rsidRPr="0037683E" w:rsidRDefault="007E1EF6" w:rsidP="009E7189">
      <w:pPr>
        <w:pStyle w:val="18"/>
        <w:numPr>
          <w:ilvl w:val="1"/>
          <w:numId w:val="26"/>
        </w:numPr>
        <w:tabs>
          <w:tab w:val="left" w:pos="709"/>
        </w:tabs>
        <w:suppressAutoHyphens w:val="0"/>
        <w:spacing w:before="0" w:after="0" w:line="360" w:lineRule="auto"/>
        <w:ind w:left="709" w:right="-30" w:hanging="283"/>
        <w:jc w:val="both"/>
        <w:rPr>
          <w:rStyle w:val="a6"/>
          <w:rFonts w:eastAsia="Franklin Gothic Book"/>
          <w:sz w:val="24"/>
          <w:szCs w:val="24"/>
        </w:rPr>
      </w:pPr>
      <w:r w:rsidRPr="0037683E">
        <w:rPr>
          <w:rStyle w:val="a6"/>
          <w:rFonts w:eastAsia="Franklin Gothic Book"/>
          <w:sz w:val="24"/>
          <w:szCs w:val="24"/>
        </w:rPr>
        <w:t>Гаврилова Т.Д.</w:t>
      </w:r>
      <w:r w:rsidRPr="0037683E">
        <w:rPr>
          <w:sz w:val="24"/>
          <w:szCs w:val="24"/>
        </w:rPr>
        <w:t xml:space="preserve"> Занимательная математика: 5-11 классы. — Волгоград: Учитель, 2008.</w:t>
      </w:r>
    </w:p>
    <w:p w:rsidR="007E1EF6" w:rsidRPr="0037683E" w:rsidRDefault="007E1EF6" w:rsidP="009E7189">
      <w:pPr>
        <w:pStyle w:val="18"/>
        <w:numPr>
          <w:ilvl w:val="1"/>
          <w:numId w:val="26"/>
        </w:numPr>
        <w:tabs>
          <w:tab w:val="left" w:pos="709"/>
        </w:tabs>
        <w:suppressAutoHyphens w:val="0"/>
        <w:spacing w:before="0" w:after="0" w:line="360" w:lineRule="auto"/>
        <w:ind w:left="709" w:right="-30" w:hanging="283"/>
        <w:jc w:val="both"/>
        <w:rPr>
          <w:rStyle w:val="a6"/>
          <w:rFonts w:eastAsia="Franklin Gothic Book"/>
          <w:sz w:val="24"/>
          <w:szCs w:val="24"/>
        </w:rPr>
      </w:pPr>
      <w:proofErr w:type="spellStart"/>
      <w:r w:rsidRPr="0037683E">
        <w:rPr>
          <w:rStyle w:val="a6"/>
          <w:rFonts w:eastAsia="Franklin Gothic Book"/>
          <w:sz w:val="24"/>
          <w:szCs w:val="24"/>
        </w:rPr>
        <w:t>Левитас</w:t>
      </w:r>
      <w:proofErr w:type="spellEnd"/>
      <w:r w:rsidRPr="0037683E">
        <w:rPr>
          <w:rStyle w:val="a6"/>
          <w:rFonts w:eastAsia="Franklin Gothic Book"/>
          <w:sz w:val="24"/>
          <w:szCs w:val="24"/>
        </w:rPr>
        <w:t xml:space="preserve"> Г.Г.</w:t>
      </w:r>
      <w:r w:rsidRPr="0037683E">
        <w:rPr>
          <w:sz w:val="24"/>
          <w:szCs w:val="24"/>
        </w:rPr>
        <w:t xml:space="preserve"> Нестандартные задачи по математике. — М.: ИЛЕКСА, 2007.</w:t>
      </w:r>
    </w:p>
    <w:p w:rsidR="007E1EF6" w:rsidRPr="0037683E" w:rsidRDefault="007E1EF6" w:rsidP="009E7189">
      <w:pPr>
        <w:pStyle w:val="18"/>
        <w:numPr>
          <w:ilvl w:val="1"/>
          <w:numId w:val="26"/>
        </w:numPr>
        <w:tabs>
          <w:tab w:val="left" w:pos="709"/>
          <w:tab w:val="left" w:pos="4877"/>
        </w:tabs>
        <w:suppressAutoHyphens w:val="0"/>
        <w:spacing w:before="0" w:after="0" w:line="360" w:lineRule="auto"/>
        <w:ind w:left="709" w:right="-30" w:hanging="283"/>
        <w:jc w:val="both"/>
        <w:rPr>
          <w:rStyle w:val="a6"/>
          <w:rFonts w:eastAsia="Franklin Gothic Book"/>
          <w:sz w:val="24"/>
          <w:szCs w:val="24"/>
        </w:rPr>
      </w:pPr>
      <w:r w:rsidRPr="0037683E">
        <w:rPr>
          <w:rStyle w:val="a6"/>
          <w:rFonts w:eastAsia="Franklin Gothic Book"/>
          <w:sz w:val="24"/>
          <w:szCs w:val="24"/>
        </w:rPr>
        <w:t>Пичугин Л.Ф.</w:t>
      </w:r>
      <w:r w:rsidRPr="0037683E">
        <w:rPr>
          <w:sz w:val="24"/>
          <w:szCs w:val="24"/>
        </w:rPr>
        <w:t xml:space="preserve"> За страницами учебника алгебры. — М.: Просвещение, 2010.</w:t>
      </w:r>
      <w:r w:rsidRPr="0037683E">
        <w:rPr>
          <w:sz w:val="24"/>
          <w:szCs w:val="24"/>
        </w:rPr>
        <w:tab/>
        <w:t>^</w:t>
      </w:r>
    </w:p>
    <w:p w:rsidR="007E1EF6" w:rsidRPr="0037683E" w:rsidRDefault="007E1EF6" w:rsidP="009E7189">
      <w:pPr>
        <w:pStyle w:val="18"/>
        <w:numPr>
          <w:ilvl w:val="1"/>
          <w:numId w:val="26"/>
        </w:numPr>
        <w:tabs>
          <w:tab w:val="left" w:pos="353"/>
          <w:tab w:val="left" w:pos="709"/>
        </w:tabs>
        <w:suppressAutoHyphens w:val="0"/>
        <w:spacing w:before="0" w:after="0" w:line="360" w:lineRule="auto"/>
        <w:ind w:left="709" w:right="-30" w:hanging="283"/>
        <w:jc w:val="both"/>
        <w:rPr>
          <w:rStyle w:val="a6"/>
          <w:rFonts w:eastAsia="Franklin Gothic Book"/>
          <w:sz w:val="24"/>
          <w:szCs w:val="24"/>
        </w:rPr>
      </w:pPr>
      <w:proofErr w:type="spellStart"/>
      <w:r w:rsidRPr="0037683E">
        <w:rPr>
          <w:rStyle w:val="a6"/>
          <w:rFonts w:eastAsia="Franklin Gothic Book"/>
          <w:sz w:val="24"/>
          <w:szCs w:val="24"/>
        </w:rPr>
        <w:t>Фарков</w:t>
      </w:r>
      <w:proofErr w:type="spellEnd"/>
      <w:r w:rsidRPr="0037683E">
        <w:rPr>
          <w:rStyle w:val="a6"/>
          <w:rFonts w:eastAsia="Franklin Gothic Book"/>
          <w:sz w:val="24"/>
          <w:szCs w:val="24"/>
        </w:rPr>
        <w:t xml:space="preserve"> А.В.</w:t>
      </w:r>
      <w:r w:rsidRPr="0037683E">
        <w:rPr>
          <w:sz w:val="24"/>
          <w:szCs w:val="24"/>
        </w:rPr>
        <w:t xml:space="preserve"> Математические олимпиады в школе</w:t>
      </w:r>
      <w:proofErr w:type="gramStart"/>
      <w:r w:rsidRPr="0037683E">
        <w:rPr>
          <w:sz w:val="24"/>
          <w:szCs w:val="24"/>
        </w:rPr>
        <w:t xml:space="preserve"> :</w:t>
      </w:r>
      <w:proofErr w:type="gramEnd"/>
      <w:r w:rsidRPr="0037683E">
        <w:rPr>
          <w:sz w:val="24"/>
          <w:szCs w:val="24"/>
        </w:rPr>
        <w:t xml:space="preserve"> 5- 11 классы. — М.</w:t>
      </w:r>
      <w:proofErr w:type="gramStart"/>
      <w:r w:rsidRPr="0037683E">
        <w:rPr>
          <w:sz w:val="24"/>
          <w:szCs w:val="24"/>
        </w:rPr>
        <w:t xml:space="preserve"> :</w:t>
      </w:r>
      <w:proofErr w:type="gramEnd"/>
      <w:r w:rsidRPr="0037683E">
        <w:rPr>
          <w:sz w:val="24"/>
          <w:szCs w:val="24"/>
        </w:rPr>
        <w:t xml:space="preserve"> Айрис-Пресс, 2005.</w:t>
      </w:r>
    </w:p>
    <w:p w:rsidR="007E1EF6" w:rsidRPr="0037683E" w:rsidRDefault="007E1EF6" w:rsidP="009E7189">
      <w:pPr>
        <w:pStyle w:val="18"/>
        <w:numPr>
          <w:ilvl w:val="1"/>
          <w:numId w:val="26"/>
        </w:numPr>
        <w:tabs>
          <w:tab w:val="left" w:pos="334"/>
          <w:tab w:val="left" w:pos="709"/>
        </w:tabs>
        <w:suppressAutoHyphens w:val="0"/>
        <w:spacing w:before="0" w:after="0" w:line="360" w:lineRule="auto"/>
        <w:ind w:left="709" w:right="-30" w:hanging="283"/>
        <w:jc w:val="both"/>
        <w:rPr>
          <w:sz w:val="24"/>
          <w:szCs w:val="24"/>
        </w:rPr>
      </w:pPr>
      <w:r w:rsidRPr="0037683E">
        <w:rPr>
          <w:rStyle w:val="a6"/>
          <w:rFonts w:eastAsia="Franklin Gothic Book"/>
          <w:sz w:val="24"/>
          <w:szCs w:val="24"/>
        </w:rPr>
        <w:t>Энциклопедия</w:t>
      </w:r>
      <w:r w:rsidRPr="0037683E">
        <w:rPr>
          <w:sz w:val="24"/>
          <w:szCs w:val="24"/>
        </w:rPr>
        <w:t xml:space="preserve"> для детей. Т. 11: Математика. — М.: </w:t>
      </w:r>
      <w:proofErr w:type="spellStart"/>
      <w:r w:rsidRPr="0037683E">
        <w:rPr>
          <w:sz w:val="24"/>
          <w:szCs w:val="24"/>
        </w:rPr>
        <w:t>Аванта</w:t>
      </w:r>
      <w:proofErr w:type="spellEnd"/>
      <w:r w:rsidRPr="0037683E">
        <w:rPr>
          <w:sz w:val="24"/>
          <w:szCs w:val="24"/>
        </w:rPr>
        <w:t>-+, 2003.</w:t>
      </w:r>
    </w:p>
    <w:p w:rsidR="007E1EF6" w:rsidRPr="0037683E" w:rsidRDefault="00FE793F" w:rsidP="009E7189">
      <w:pPr>
        <w:pStyle w:val="18"/>
        <w:numPr>
          <w:ilvl w:val="1"/>
          <w:numId w:val="26"/>
        </w:numPr>
        <w:tabs>
          <w:tab w:val="left" w:pos="709"/>
        </w:tabs>
        <w:suppressAutoHyphens w:val="0"/>
        <w:spacing w:before="0" w:after="0" w:line="360" w:lineRule="auto"/>
        <w:ind w:left="709" w:right="-30" w:hanging="283"/>
        <w:jc w:val="both"/>
        <w:rPr>
          <w:b/>
          <w:bCs/>
          <w:color w:val="000000"/>
          <w:sz w:val="24"/>
          <w:szCs w:val="24"/>
        </w:rPr>
      </w:pPr>
      <w:hyperlink r:id="rId8" w:history="1">
        <w:r w:rsidR="007E1EF6" w:rsidRPr="0037683E">
          <w:rPr>
            <w:rStyle w:val="a5"/>
            <w:iCs/>
            <w:sz w:val="24"/>
            <w:szCs w:val="24"/>
            <w:lang w:val="en-US"/>
          </w:rPr>
          <w:t>http</w:t>
        </w:r>
        <w:r w:rsidR="007E1EF6" w:rsidRPr="0037683E">
          <w:rPr>
            <w:rStyle w:val="a5"/>
            <w:iCs/>
            <w:sz w:val="24"/>
            <w:szCs w:val="24"/>
          </w:rPr>
          <w:t>://</w:t>
        </w:r>
        <w:r w:rsidR="007E1EF6" w:rsidRPr="0037683E">
          <w:rPr>
            <w:rStyle w:val="a5"/>
            <w:iCs/>
            <w:sz w:val="24"/>
            <w:szCs w:val="24"/>
            <w:lang w:val="en-US"/>
          </w:rPr>
          <w:t>www</w:t>
        </w:r>
        <w:r w:rsidR="007E1EF6" w:rsidRPr="0037683E">
          <w:rPr>
            <w:rStyle w:val="a5"/>
            <w:iCs/>
            <w:sz w:val="24"/>
            <w:szCs w:val="24"/>
          </w:rPr>
          <w:t>.</w:t>
        </w:r>
        <w:proofErr w:type="spellStart"/>
        <w:r w:rsidR="007E1EF6" w:rsidRPr="0037683E">
          <w:rPr>
            <w:rStyle w:val="a5"/>
            <w:iCs/>
            <w:sz w:val="24"/>
            <w:szCs w:val="24"/>
            <w:lang w:val="en-US"/>
          </w:rPr>
          <w:t>kvant</w:t>
        </w:r>
        <w:proofErr w:type="spellEnd"/>
        <w:r w:rsidR="007E1EF6" w:rsidRPr="0037683E">
          <w:rPr>
            <w:rStyle w:val="a5"/>
            <w:iCs/>
            <w:sz w:val="24"/>
            <w:szCs w:val="24"/>
          </w:rPr>
          <w:t>.</w:t>
        </w:r>
        <w:r w:rsidR="007E1EF6" w:rsidRPr="0037683E">
          <w:rPr>
            <w:rStyle w:val="a5"/>
            <w:iCs/>
            <w:sz w:val="24"/>
            <w:szCs w:val="24"/>
            <w:lang w:val="en-US"/>
          </w:rPr>
          <w:t>info</w:t>
        </w:r>
        <w:r w:rsidR="007E1EF6" w:rsidRPr="0037683E">
          <w:rPr>
            <w:rStyle w:val="a5"/>
            <w:iCs/>
            <w:sz w:val="24"/>
            <w:szCs w:val="24"/>
          </w:rPr>
          <w:t>/</w:t>
        </w:r>
      </w:hyperlink>
      <w:r w:rsidR="007E1EF6" w:rsidRPr="0037683E">
        <w:rPr>
          <w:sz w:val="24"/>
          <w:szCs w:val="24"/>
        </w:rPr>
        <w:t xml:space="preserve"> Научно-популярный физико-математический журнал для школьников и студентов «Квант».</w:t>
      </w:r>
    </w:p>
    <w:p w:rsidR="007E1EF6" w:rsidRPr="0037683E" w:rsidRDefault="007E1EF6" w:rsidP="009E7189">
      <w:pPr>
        <w:pStyle w:val="17"/>
        <w:shd w:val="clear" w:color="auto" w:fill="FFFFFF"/>
        <w:spacing w:before="0" w:after="0" w:line="360" w:lineRule="auto"/>
        <w:jc w:val="center"/>
      </w:pPr>
      <w:r w:rsidRPr="0037683E">
        <w:rPr>
          <w:b/>
          <w:bCs/>
          <w:color w:val="000000"/>
        </w:rPr>
        <w:t xml:space="preserve">Список </w:t>
      </w:r>
      <w:proofErr w:type="spellStart"/>
      <w:r w:rsidRPr="0037683E">
        <w:rPr>
          <w:b/>
          <w:bCs/>
          <w:color w:val="000000"/>
        </w:rPr>
        <w:t>интернет-ресурсов</w:t>
      </w:r>
      <w:proofErr w:type="spellEnd"/>
      <w:r w:rsidRPr="0037683E">
        <w:rPr>
          <w:b/>
          <w:bCs/>
          <w:color w:val="000000"/>
        </w:rPr>
        <w:t xml:space="preserve"> для учителя математики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1.</w:t>
      </w:r>
      <w:hyperlink r:id="rId9" w:history="1">
        <w:r w:rsidRPr="0037683E">
          <w:rPr>
            <w:rStyle w:val="a5"/>
          </w:rPr>
          <w:t>http://www.uic.ssu.samara.ru</w:t>
        </w:r>
      </w:hyperlink>
      <w:r w:rsidRPr="0037683E">
        <w:rPr>
          <w:rStyle w:val="apple-converted-space"/>
        </w:rPr>
        <w:t xml:space="preserve">  </w:t>
      </w:r>
      <w:r w:rsidRPr="0037683E">
        <w:t>Путеводитель "В мире науки" для школьников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2. </w:t>
      </w:r>
      <w:hyperlink r:id="rId10" w:history="1">
        <w:r w:rsidRPr="0037683E">
          <w:rPr>
            <w:rStyle w:val="a5"/>
          </w:rPr>
          <w:t>http</w:t>
        </w:r>
      </w:hyperlink>
      <w:hyperlink r:id="rId11" w:history="1">
        <w:r w:rsidRPr="0037683E">
          <w:rPr>
            <w:rStyle w:val="a5"/>
          </w:rPr>
          <w:t>://fmi.asf.ru</w:t>
        </w:r>
      </w:hyperlink>
      <w:r w:rsidRPr="0037683E">
        <w:rPr>
          <w:rStyle w:val="apple-converted-space"/>
        </w:rPr>
        <w:t xml:space="preserve">  </w:t>
      </w:r>
      <w:r w:rsidRPr="0037683E">
        <w:t>Электронная хрестоматия по методике преподавания математики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3.</w:t>
      </w:r>
      <w:hyperlink r:id="rId12" w:history="1">
        <w:r w:rsidRPr="0037683E">
          <w:rPr>
            <w:rStyle w:val="a5"/>
          </w:rPr>
          <w:t>http://methmath.chat.ru</w:t>
        </w:r>
      </w:hyperlink>
      <w:r w:rsidRPr="0037683E">
        <w:rPr>
          <w:rStyle w:val="apple-converted-space"/>
        </w:rPr>
        <w:t xml:space="preserve">  </w:t>
      </w:r>
      <w:r w:rsidRPr="0037683E">
        <w:t>Методика преподавания математики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4.</w:t>
      </w:r>
      <w:hyperlink r:id="rId13" w:history="1">
        <w:r w:rsidRPr="0037683E">
          <w:rPr>
            <w:rStyle w:val="a5"/>
          </w:rPr>
          <w:t>http://mat-game.narod.ru</w:t>
        </w:r>
      </w:hyperlink>
      <w:r w:rsidRPr="0037683E">
        <w:rPr>
          <w:rStyle w:val="apple-converted-space"/>
        </w:rPr>
        <w:t xml:space="preserve">  </w:t>
      </w:r>
      <w:r w:rsidRPr="0037683E">
        <w:t>Математическая гимнастика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5.</w:t>
      </w:r>
      <w:hyperlink r:id="rId14" w:history="1">
        <w:r w:rsidRPr="0037683E">
          <w:rPr>
            <w:rStyle w:val="a5"/>
          </w:rPr>
          <w:t>http://www.zaba.ru</w:t>
        </w:r>
      </w:hyperlink>
      <w:r w:rsidRPr="0037683E">
        <w:rPr>
          <w:rStyle w:val="apple-converted-space"/>
        </w:rPr>
        <w:t xml:space="preserve">  </w:t>
      </w:r>
      <w:r w:rsidRPr="0037683E">
        <w:t>Математические олимпиады и олимпиадные задачи 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6.</w:t>
      </w:r>
      <w:hyperlink r:id="rId15" w:history="1">
        <w:r w:rsidRPr="0037683E">
          <w:rPr>
            <w:rStyle w:val="a5"/>
          </w:rPr>
          <w:t>http://www.mccme.ru</w:t>
        </w:r>
      </w:hyperlink>
      <w:r w:rsidRPr="0037683E">
        <w:rPr>
          <w:rStyle w:val="apple-converted-space"/>
        </w:rPr>
        <w:t xml:space="preserve">  </w:t>
      </w:r>
      <w:r w:rsidRPr="0037683E">
        <w:t>Московский центр непрерывного математического образования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7.</w:t>
      </w:r>
      <w:hyperlink r:id="rId16" w:history="1">
        <w:r w:rsidRPr="0037683E">
          <w:rPr>
            <w:rStyle w:val="a5"/>
          </w:rPr>
          <w:t>http://www.exponenta.ru</w:t>
        </w:r>
      </w:hyperlink>
      <w:r w:rsidRPr="0037683E">
        <w:rPr>
          <w:rStyle w:val="apple-converted-space"/>
        </w:rPr>
        <w:t xml:space="preserve">  </w:t>
      </w:r>
      <w:r w:rsidRPr="0037683E">
        <w:t>Математический сайт   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8.</w:t>
      </w:r>
      <w:hyperlink r:id="rId17" w:history="1">
        <w:r w:rsidRPr="0037683E">
          <w:rPr>
            <w:rStyle w:val="a5"/>
          </w:rPr>
          <w:t>http://zadachi.mccme.ru</w:t>
        </w:r>
      </w:hyperlink>
      <w:r w:rsidRPr="0037683E">
        <w:rPr>
          <w:rStyle w:val="apple-converted-space"/>
        </w:rPr>
        <w:t xml:space="preserve">  </w:t>
      </w:r>
      <w:r w:rsidRPr="0037683E">
        <w:t>Информационно-поисковая система "Задачи" 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lastRenderedPageBreak/>
        <w:t>9.</w:t>
      </w:r>
      <w:hyperlink r:id="rId18" w:history="1">
        <w:r w:rsidRPr="0037683E">
          <w:rPr>
            <w:rStyle w:val="a5"/>
          </w:rPr>
          <w:t>http://alglib.sources.ru</w:t>
        </w:r>
      </w:hyperlink>
      <w:r w:rsidRPr="0037683E">
        <w:rPr>
          <w:rStyle w:val="apple-converted-space"/>
        </w:rPr>
        <w:t xml:space="preserve">  </w:t>
      </w:r>
      <w:r w:rsidRPr="0037683E">
        <w:t>Библиотека алгоритмов</w:t>
      </w:r>
      <w:r w:rsidRPr="0037683E">
        <w:rPr>
          <w:rStyle w:val="apple-converted-space"/>
        </w:rPr>
        <w:t> </w:t>
      </w:r>
      <w:r w:rsidRPr="0037683E">
        <w:t>Подборка ссылок на математические ресурсы Интернета.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10. </w:t>
      </w:r>
      <w:hyperlink r:id="rId19" w:history="1">
        <w:r w:rsidRPr="0037683E">
          <w:rPr>
            <w:rStyle w:val="a5"/>
          </w:rPr>
          <w:t>http</w:t>
        </w:r>
      </w:hyperlink>
      <w:hyperlink r:id="rId20" w:history="1">
        <w:r w:rsidRPr="0037683E">
          <w:rPr>
            <w:rStyle w:val="a5"/>
          </w:rPr>
          <w:t>://www.vspu.ac.ru/de/</w:t>
        </w:r>
      </w:hyperlink>
      <w:r w:rsidRPr="0037683E">
        <w:rPr>
          <w:rStyle w:val="apple-converted-space"/>
        </w:rPr>
        <w:t xml:space="preserve">  </w:t>
      </w:r>
      <w:r w:rsidRPr="0037683E">
        <w:t>Телекоммуникационные викторины для школьников 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11.</w:t>
      </w:r>
      <w:hyperlink r:id="rId21" w:history="1">
        <w:r w:rsidRPr="0037683E">
          <w:rPr>
            <w:rStyle w:val="a5"/>
          </w:rPr>
          <w:t>http://dondublon.chat.ru/math.htm</w:t>
        </w:r>
      </w:hyperlink>
      <w:r w:rsidRPr="0037683E">
        <w:rPr>
          <w:rStyle w:val="apple-converted-space"/>
        </w:rPr>
        <w:t xml:space="preserve">  </w:t>
      </w:r>
      <w:r w:rsidRPr="0037683E">
        <w:t>Популярная математика  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t>12.</w:t>
      </w:r>
      <w:hyperlink r:id="rId22" w:history="1">
        <w:r w:rsidRPr="0037683E">
          <w:rPr>
            <w:rStyle w:val="a5"/>
          </w:rPr>
          <w:t>http://www.college.ru/mathematics/</w:t>
        </w:r>
      </w:hyperlink>
      <w:r w:rsidRPr="0037683E">
        <w:rPr>
          <w:rStyle w:val="apple-converted-space"/>
        </w:rPr>
        <w:t xml:space="preserve">  </w:t>
      </w:r>
      <w:r w:rsidRPr="0037683E">
        <w:t>Открытая математика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  <w:rPr>
          <w:color w:val="000000"/>
        </w:rPr>
      </w:pPr>
      <w:r w:rsidRPr="0037683E">
        <w:t>13.</w:t>
      </w:r>
      <w:r w:rsidRPr="0037683E">
        <w:rPr>
          <w:rStyle w:val="apple-converted-space"/>
        </w:rPr>
        <w:t> </w:t>
      </w:r>
      <w:hyperlink r:id="rId23" w:history="1">
        <w:r w:rsidRPr="0037683E">
          <w:rPr>
            <w:rStyle w:val="a5"/>
          </w:rPr>
          <w:t>http://ege.yandex.ru/</w:t>
        </w:r>
      </w:hyperlink>
      <w:r w:rsidRPr="0037683E">
        <w:rPr>
          <w:rStyle w:val="apple-converted-space"/>
        </w:rPr>
        <w:t xml:space="preserve">  </w:t>
      </w:r>
      <w:r w:rsidRPr="0037683E">
        <w:t>ГИА</w:t>
      </w:r>
    </w:p>
    <w:p w:rsidR="007E1EF6" w:rsidRPr="0037683E" w:rsidRDefault="007E1EF6" w:rsidP="009E7189">
      <w:pPr>
        <w:pStyle w:val="17"/>
        <w:spacing w:before="0" w:after="0" w:line="360" w:lineRule="auto"/>
        <w:ind w:left="709" w:hanging="283"/>
        <w:jc w:val="both"/>
      </w:pPr>
      <w:r w:rsidRPr="0037683E">
        <w:rPr>
          <w:color w:val="000000"/>
        </w:rPr>
        <w:t>14</w:t>
      </w:r>
      <w:r w:rsidRPr="0037683E">
        <w:t>.</w:t>
      </w:r>
      <w:hyperlink r:id="rId24" w:history="1">
        <w:r w:rsidRPr="0037683E">
          <w:rPr>
            <w:rStyle w:val="a5"/>
          </w:rPr>
          <w:t>pedsovet.su</w:t>
        </w:r>
      </w:hyperlink>
      <w:r w:rsidRPr="0037683E">
        <w:rPr>
          <w:rStyle w:val="apple-converted-space"/>
          <w:color w:val="000000"/>
        </w:rPr>
        <w:t> </w:t>
      </w:r>
      <w:r w:rsidRPr="0037683E">
        <w:rPr>
          <w:color w:val="000000"/>
        </w:rPr>
        <w:t>Интерактивный тест-тренажер для подготовки к ГИА по математике.</w:t>
      </w:r>
    </w:p>
    <w:p w:rsidR="007E1EF6" w:rsidRPr="0037683E" w:rsidRDefault="007E1EF6" w:rsidP="009E7189">
      <w:pPr>
        <w:pStyle w:val="18"/>
        <w:tabs>
          <w:tab w:val="left" w:pos="292"/>
        </w:tabs>
        <w:suppressAutoHyphens w:val="0"/>
        <w:spacing w:before="0" w:after="0" w:line="360" w:lineRule="auto"/>
        <w:ind w:left="709" w:right="-30" w:hanging="283"/>
        <w:jc w:val="both"/>
        <w:rPr>
          <w:sz w:val="24"/>
          <w:szCs w:val="24"/>
        </w:rPr>
      </w:pPr>
    </w:p>
    <w:p w:rsidR="007E1EF6" w:rsidRPr="0037683E" w:rsidRDefault="007E1EF6" w:rsidP="009E7189">
      <w:pPr>
        <w:pStyle w:val="18"/>
        <w:tabs>
          <w:tab w:val="left" w:pos="302"/>
        </w:tabs>
        <w:suppressAutoHyphens w:val="0"/>
        <w:spacing w:before="0" w:after="0" w:line="360" w:lineRule="auto"/>
        <w:ind w:left="300" w:right="-30" w:firstLine="0"/>
        <w:jc w:val="center"/>
        <w:rPr>
          <w:sz w:val="24"/>
          <w:szCs w:val="24"/>
        </w:rPr>
      </w:pPr>
      <w:bookmarkStart w:id="4" w:name="bookmark44"/>
      <w:r w:rsidRPr="0037683E">
        <w:rPr>
          <w:b/>
          <w:sz w:val="24"/>
          <w:szCs w:val="24"/>
        </w:rPr>
        <w:t>Технические средства</w:t>
      </w:r>
      <w:bookmarkStart w:id="5" w:name="bookmark45"/>
      <w:bookmarkEnd w:id="4"/>
      <w:r w:rsidRPr="0037683E">
        <w:rPr>
          <w:b/>
          <w:sz w:val="24"/>
          <w:szCs w:val="24"/>
        </w:rPr>
        <w:t>обучения</w:t>
      </w:r>
      <w:bookmarkEnd w:id="5"/>
    </w:p>
    <w:p w:rsidR="007E1EF6" w:rsidRPr="0037683E" w:rsidRDefault="007E1EF6" w:rsidP="009E7189">
      <w:pPr>
        <w:pStyle w:val="18"/>
        <w:numPr>
          <w:ilvl w:val="4"/>
          <w:numId w:val="26"/>
        </w:numPr>
        <w:tabs>
          <w:tab w:val="left" w:pos="709"/>
        </w:tabs>
        <w:suppressAutoHyphens w:val="0"/>
        <w:spacing w:before="0" w:after="0" w:line="360" w:lineRule="auto"/>
        <w:ind w:left="300" w:right="-30" w:firstLine="126"/>
        <w:jc w:val="both"/>
        <w:rPr>
          <w:sz w:val="24"/>
          <w:szCs w:val="24"/>
        </w:rPr>
      </w:pPr>
      <w:r w:rsidRPr="0037683E">
        <w:rPr>
          <w:sz w:val="24"/>
          <w:szCs w:val="24"/>
        </w:rPr>
        <w:t>Компьютер.</w:t>
      </w:r>
    </w:p>
    <w:p w:rsidR="007E1EF6" w:rsidRPr="0037683E" w:rsidRDefault="007E1EF6" w:rsidP="009E7189">
      <w:pPr>
        <w:pStyle w:val="18"/>
        <w:numPr>
          <w:ilvl w:val="4"/>
          <w:numId w:val="26"/>
        </w:numPr>
        <w:tabs>
          <w:tab w:val="left" w:pos="709"/>
        </w:tabs>
        <w:suppressAutoHyphens w:val="0"/>
        <w:spacing w:before="0" w:after="0" w:line="360" w:lineRule="auto"/>
        <w:ind w:left="300" w:right="-30" w:firstLine="126"/>
        <w:jc w:val="both"/>
        <w:rPr>
          <w:sz w:val="24"/>
          <w:szCs w:val="24"/>
        </w:rPr>
      </w:pPr>
      <w:proofErr w:type="spellStart"/>
      <w:r w:rsidRPr="0037683E">
        <w:rPr>
          <w:sz w:val="24"/>
          <w:szCs w:val="24"/>
        </w:rPr>
        <w:t>Мультимедиапроектор</w:t>
      </w:r>
      <w:proofErr w:type="spellEnd"/>
      <w:r w:rsidRPr="0037683E">
        <w:rPr>
          <w:sz w:val="24"/>
          <w:szCs w:val="24"/>
        </w:rPr>
        <w:t>.</w:t>
      </w:r>
    </w:p>
    <w:p w:rsidR="007E1EF6" w:rsidRPr="0037683E" w:rsidRDefault="007E1EF6" w:rsidP="009E7189">
      <w:pPr>
        <w:pStyle w:val="18"/>
        <w:numPr>
          <w:ilvl w:val="4"/>
          <w:numId w:val="26"/>
        </w:numPr>
        <w:tabs>
          <w:tab w:val="left" w:pos="709"/>
        </w:tabs>
        <w:suppressAutoHyphens w:val="0"/>
        <w:spacing w:before="0" w:after="0" w:line="360" w:lineRule="auto"/>
        <w:ind w:left="300" w:right="-30" w:firstLine="126"/>
        <w:jc w:val="both"/>
        <w:rPr>
          <w:sz w:val="24"/>
          <w:szCs w:val="24"/>
        </w:rPr>
      </w:pPr>
      <w:r w:rsidRPr="0037683E">
        <w:rPr>
          <w:sz w:val="24"/>
          <w:szCs w:val="24"/>
        </w:rPr>
        <w:t>Экран навесной.</w:t>
      </w:r>
    </w:p>
    <w:sectPr w:rsidR="007E1EF6" w:rsidRPr="0037683E" w:rsidSect="0037683E">
      <w:pgSz w:w="11906" w:h="16838"/>
      <w:pgMar w:top="851" w:right="851" w:bottom="851" w:left="851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2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A00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multilevel"/>
    <w:tmpl w:val="00000010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1"/>
    <w:multiLevelType w:val="multilevel"/>
    <w:tmpl w:val="00000011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2"/>
    <w:multiLevelType w:val="multilevel"/>
    <w:tmpl w:val="00000012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3"/>
    <w:multiLevelType w:val="multilevel"/>
    <w:tmpl w:val="00000013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4"/>
    <w:multiLevelType w:val="multilevel"/>
    <w:tmpl w:val="00000014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multilevel"/>
    <w:tmpl w:val="00000015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multilevel"/>
    <w:tmpl w:val="00000016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multilevel"/>
    <w:tmpl w:val="00000017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multilevel"/>
    <w:tmpl w:val="00000018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9"/>
    <w:multiLevelType w:val="multilevel"/>
    <w:tmpl w:val="00000019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13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7" w:hanging="360"/>
      </w:pPr>
      <w:rPr>
        <w:rFonts w:ascii="Wingdings" w:hAnsi="Wingdings"/>
      </w:rPr>
    </w:lvl>
  </w:abstractNum>
  <w:abstractNum w:abstractNumId="26">
    <w:nsid w:val="0000001A"/>
    <w:multiLevelType w:val="multilevel"/>
    <w:tmpl w:val="0000001A"/>
    <w:name w:val="WWNum49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2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2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B"/>
    <w:multiLevelType w:val="multilevel"/>
    <w:tmpl w:val="0000001B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BF53690"/>
    <w:multiLevelType w:val="hybridMultilevel"/>
    <w:tmpl w:val="F3A6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D4"/>
    <w:rsid w:val="000118C9"/>
    <w:rsid w:val="002C5202"/>
    <w:rsid w:val="002E7740"/>
    <w:rsid w:val="00326705"/>
    <w:rsid w:val="0037683E"/>
    <w:rsid w:val="004339B9"/>
    <w:rsid w:val="00460FA1"/>
    <w:rsid w:val="0046727F"/>
    <w:rsid w:val="005403D4"/>
    <w:rsid w:val="00562339"/>
    <w:rsid w:val="005C7084"/>
    <w:rsid w:val="006D0A98"/>
    <w:rsid w:val="0075194C"/>
    <w:rsid w:val="007E1EF6"/>
    <w:rsid w:val="008505E2"/>
    <w:rsid w:val="00981CF4"/>
    <w:rsid w:val="009E7189"/>
    <w:rsid w:val="00AA2324"/>
    <w:rsid w:val="00AE3C12"/>
    <w:rsid w:val="00D816D5"/>
    <w:rsid w:val="00DA55B6"/>
    <w:rsid w:val="00DB0294"/>
    <w:rsid w:val="00E41DE2"/>
    <w:rsid w:val="00E6136A"/>
    <w:rsid w:val="00E82D7F"/>
    <w:rsid w:val="00FE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4"/>
    <w:pPr>
      <w:suppressAutoHyphens/>
    </w:pPr>
    <w:rPr>
      <w:rFonts w:ascii="Georgia" w:eastAsia="Georgia" w:hAnsi="Georgia" w:cs="Georgia"/>
      <w:sz w:val="22"/>
      <w:szCs w:val="22"/>
      <w:lang w:val="en-US" w:eastAsia="ar-SA"/>
    </w:rPr>
  </w:style>
  <w:style w:type="paragraph" w:styleId="1">
    <w:name w:val="heading 1"/>
    <w:basedOn w:val="a"/>
    <w:next w:val="a0"/>
    <w:qFormat/>
    <w:rsid w:val="00DB0294"/>
    <w:pPr>
      <w:tabs>
        <w:tab w:val="num" w:pos="432"/>
      </w:tabs>
      <w:spacing w:before="148"/>
      <w:ind w:left="393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2">
    <w:name w:val="heading 2"/>
    <w:basedOn w:val="a"/>
    <w:next w:val="a0"/>
    <w:qFormat/>
    <w:rsid w:val="00DB0294"/>
    <w:pPr>
      <w:tabs>
        <w:tab w:val="num" w:pos="576"/>
      </w:tabs>
      <w:ind w:left="393"/>
      <w:outlineLvl w:val="1"/>
    </w:pPr>
    <w:rPr>
      <w:rFonts w:ascii="Arial Black" w:eastAsia="Arial Black" w:hAnsi="Arial Black" w:cs="Arial Black"/>
      <w:sz w:val="25"/>
      <w:szCs w:val="25"/>
    </w:rPr>
  </w:style>
  <w:style w:type="paragraph" w:styleId="3">
    <w:name w:val="heading 3"/>
    <w:basedOn w:val="a"/>
    <w:next w:val="a0"/>
    <w:qFormat/>
    <w:rsid w:val="00DB0294"/>
    <w:pPr>
      <w:tabs>
        <w:tab w:val="num" w:pos="720"/>
      </w:tabs>
      <w:ind w:left="720" w:hanging="720"/>
      <w:jc w:val="righ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B0294"/>
  </w:style>
  <w:style w:type="character" w:customStyle="1" w:styleId="11">
    <w:name w:val="Замещающий текст1"/>
    <w:basedOn w:val="10"/>
    <w:rsid w:val="00DB0294"/>
    <w:rPr>
      <w:color w:val="808080"/>
    </w:rPr>
  </w:style>
  <w:style w:type="character" w:customStyle="1" w:styleId="a4">
    <w:name w:val="Текст выноски Знак"/>
    <w:basedOn w:val="10"/>
    <w:rsid w:val="00DB0294"/>
    <w:rPr>
      <w:rFonts w:ascii="Tahoma" w:eastAsia="Georgia" w:hAnsi="Tahoma" w:cs="Tahoma"/>
      <w:sz w:val="16"/>
      <w:szCs w:val="16"/>
    </w:rPr>
  </w:style>
  <w:style w:type="character" w:styleId="a5">
    <w:name w:val="Hyperlink"/>
    <w:rsid w:val="00DB0294"/>
    <w:rPr>
      <w:rFonts w:cs="Times New Roman"/>
      <w:color w:val="0000FF"/>
      <w:u w:val="single"/>
    </w:rPr>
  </w:style>
  <w:style w:type="character" w:customStyle="1" w:styleId="a6">
    <w:name w:val="Основной текст + Курсив"/>
    <w:rsid w:val="00DB029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8">
    <w:name w:val="Основной текст (8)_"/>
    <w:rsid w:val="00DB0294"/>
  </w:style>
  <w:style w:type="character" w:customStyle="1" w:styleId="4">
    <w:name w:val="Заголовок №4_"/>
    <w:rsid w:val="00DB0294"/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pt">
    <w:name w:val="Основной текст + Интервал 1 pt"/>
    <w:rsid w:val="00DB0294"/>
    <w:rPr>
      <w:rFonts w:ascii="Times New Roman" w:hAnsi="Times New Roman"/>
      <w:b w:val="0"/>
      <w:i w:val="0"/>
      <w:caps w:val="0"/>
      <w:smallCaps w:val="0"/>
      <w:strike w:val="0"/>
      <w:dstrike w:val="0"/>
      <w:spacing w:val="20"/>
      <w:sz w:val="22"/>
      <w:u w:val="none"/>
      <w:effect w:val="none"/>
    </w:rPr>
  </w:style>
  <w:style w:type="character" w:customStyle="1" w:styleId="apple-converted-space">
    <w:name w:val="apple-converted-space"/>
    <w:basedOn w:val="10"/>
    <w:rsid w:val="00DB0294"/>
  </w:style>
  <w:style w:type="character" w:customStyle="1" w:styleId="ListLabel1">
    <w:name w:val="ListLabel 1"/>
    <w:rsid w:val="00DB0294"/>
    <w:rPr>
      <w:rFonts w:eastAsia="Georgia" w:cs="Georgia"/>
      <w:w w:val="111"/>
      <w:sz w:val="21"/>
      <w:szCs w:val="21"/>
    </w:rPr>
  </w:style>
  <w:style w:type="character" w:customStyle="1" w:styleId="ListLabel2">
    <w:name w:val="ListLabel 2"/>
    <w:rsid w:val="00DB0294"/>
    <w:rPr>
      <w:rFonts w:eastAsia="Georgia" w:cs="Georgia"/>
      <w:w w:val="115"/>
      <w:sz w:val="21"/>
      <w:szCs w:val="21"/>
    </w:rPr>
  </w:style>
  <w:style w:type="character" w:customStyle="1" w:styleId="ListLabel3">
    <w:name w:val="ListLabel 3"/>
    <w:rsid w:val="00DB0294"/>
    <w:rPr>
      <w:rFonts w:eastAsia="Georgia" w:cs="Georgia"/>
      <w:w w:val="115"/>
      <w:sz w:val="21"/>
      <w:szCs w:val="21"/>
    </w:rPr>
  </w:style>
  <w:style w:type="character" w:customStyle="1" w:styleId="ListLabel4">
    <w:name w:val="ListLabel 4"/>
    <w:rsid w:val="00DB0294"/>
    <w:rPr>
      <w:rFonts w:eastAsia="Trebuchet MS" w:cs="Trebuchet MS"/>
      <w:w w:val="117"/>
      <w:sz w:val="31"/>
      <w:szCs w:val="31"/>
    </w:rPr>
  </w:style>
  <w:style w:type="character" w:customStyle="1" w:styleId="ListLabel5">
    <w:name w:val="ListLabel 5"/>
    <w:rsid w:val="00DB0294"/>
    <w:rPr>
      <w:rFonts w:eastAsia="Georgia" w:cs="Georgia"/>
      <w:w w:val="177"/>
      <w:position w:val="-13"/>
      <w:sz w:val="24"/>
      <w:szCs w:val="24"/>
    </w:rPr>
  </w:style>
  <w:style w:type="character" w:customStyle="1" w:styleId="ListLabel6">
    <w:name w:val="ListLabel 6"/>
    <w:rsid w:val="00DB0294"/>
    <w:rPr>
      <w:rFonts w:eastAsia="Georgia" w:cs="Georgia"/>
      <w:w w:val="98"/>
      <w:sz w:val="21"/>
      <w:szCs w:val="21"/>
    </w:rPr>
  </w:style>
  <w:style w:type="character" w:customStyle="1" w:styleId="ListLabel7">
    <w:name w:val="ListLabel 7"/>
    <w:rsid w:val="00DB0294"/>
    <w:rPr>
      <w:rFonts w:eastAsia="Georgia" w:cs="Georgia"/>
      <w:spacing w:val="-3"/>
      <w:w w:val="102"/>
      <w:sz w:val="21"/>
      <w:szCs w:val="21"/>
    </w:rPr>
  </w:style>
  <w:style w:type="character" w:customStyle="1" w:styleId="ListLabel8">
    <w:name w:val="ListLabel 8"/>
    <w:rsid w:val="00DB0294"/>
    <w:rPr>
      <w:rFonts w:eastAsia="Georgia" w:cs="Georgia"/>
      <w:w w:val="132"/>
      <w:sz w:val="21"/>
      <w:szCs w:val="21"/>
    </w:rPr>
  </w:style>
  <w:style w:type="character" w:customStyle="1" w:styleId="ListLabel9">
    <w:name w:val="ListLabel 9"/>
    <w:rsid w:val="00DB0294"/>
    <w:rPr>
      <w:rFonts w:eastAsia="Georgia" w:cs="Georgia"/>
      <w:w w:val="105"/>
      <w:sz w:val="21"/>
      <w:szCs w:val="21"/>
    </w:rPr>
  </w:style>
  <w:style w:type="character" w:customStyle="1" w:styleId="ListLabel10">
    <w:name w:val="ListLabel 10"/>
    <w:rsid w:val="00DB0294"/>
    <w:rPr>
      <w:w w:val="177"/>
      <w:position w:val="-12"/>
    </w:rPr>
  </w:style>
  <w:style w:type="character" w:customStyle="1" w:styleId="ListLabel11">
    <w:name w:val="ListLabel 11"/>
    <w:rsid w:val="00DB0294"/>
    <w:rPr>
      <w:rFonts w:cs="Courier New"/>
    </w:rPr>
  </w:style>
  <w:style w:type="character" w:customStyle="1" w:styleId="ListLabel12">
    <w:name w:val="ListLabel 12"/>
    <w:rsid w:val="00DB0294"/>
    <w:rPr>
      <w:b w:val="0"/>
    </w:rPr>
  </w:style>
  <w:style w:type="character" w:customStyle="1" w:styleId="ListLabel13">
    <w:name w:val="ListLabel 13"/>
    <w:rsid w:val="00DB0294"/>
    <w:rPr>
      <w:b w:val="0"/>
      <w:i w:val="0"/>
      <w:caps w:val="0"/>
      <w:smallCaps w:val="0"/>
      <w:strike w:val="0"/>
      <w:dstrike w:val="0"/>
      <w:color w:val="000000"/>
      <w:spacing w:val="0"/>
      <w:position w:val="0"/>
      <w:sz w:val="22"/>
      <w:u w:val="none"/>
      <w:effect w:val="none"/>
      <w:vertAlign w:val="baseline"/>
    </w:rPr>
  </w:style>
  <w:style w:type="paragraph" w:customStyle="1" w:styleId="a7">
    <w:name w:val="Заголовок"/>
    <w:basedOn w:val="a"/>
    <w:next w:val="a0"/>
    <w:rsid w:val="00DB02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B0294"/>
    <w:pPr>
      <w:jc w:val="both"/>
    </w:pPr>
    <w:rPr>
      <w:sz w:val="21"/>
      <w:szCs w:val="21"/>
    </w:rPr>
  </w:style>
  <w:style w:type="paragraph" w:styleId="a8">
    <w:name w:val="List"/>
    <w:basedOn w:val="a0"/>
    <w:rsid w:val="00DB0294"/>
    <w:rPr>
      <w:rFonts w:cs="Mangal"/>
    </w:rPr>
  </w:style>
  <w:style w:type="paragraph" w:customStyle="1" w:styleId="12">
    <w:name w:val="Название1"/>
    <w:basedOn w:val="a"/>
    <w:rsid w:val="00DB02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B0294"/>
    <w:pPr>
      <w:suppressLineNumbers/>
    </w:pPr>
    <w:rPr>
      <w:rFonts w:cs="Mangal"/>
    </w:rPr>
  </w:style>
  <w:style w:type="paragraph" w:styleId="14">
    <w:name w:val="toc 1"/>
    <w:basedOn w:val="a"/>
    <w:rsid w:val="00DB0294"/>
    <w:pPr>
      <w:tabs>
        <w:tab w:val="right" w:leader="dot" w:pos="9638"/>
      </w:tabs>
      <w:spacing w:before="20"/>
      <w:ind w:right="371"/>
      <w:jc w:val="right"/>
    </w:pPr>
    <w:rPr>
      <w:rFonts w:ascii="Arial" w:eastAsia="Arial" w:hAnsi="Arial" w:cs="Arial"/>
      <w:sz w:val="20"/>
      <w:szCs w:val="20"/>
    </w:rPr>
  </w:style>
  <w:style w:type="paragraph" w:styleId="20">
    <w:name w:val="toc 2"/>
    <w:basedOn w:val="a"/>
    <w:rsid w:val="00DB0294"/>
    <w:pPr>
      <w:tabs>
        <w:tab w:val="right" w:leader="dot" w:pos="9355"/>
      </w:tabs>
      <w:spacing w:before="170"/>
      <w:ind w:left="11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30">
    <w:name w:val="toc 3"/>
    <w:basedOn w:val="a"/>
    <w:rsid w:val="00DB0294"/>
    <w:pPr>
      <w:tabs>
        <w:tab w:val="right" w:leader="dot" w:pos="9072"/>
      </w:tabs>
      <w:spacing w:before="159"/>
      <w:ind w:left="393" w:right="11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40">
    <w:name w:val="toc 4"/>
    <w:basedOn w:val="a"/>
    <w:rsid w:val="00DB0294"/>
    <w:pPr>
      <w:tabs>
        <w:tab w:val="right" w:leader="dot" w:pos="8789"/>
      </w:tabs>
      <w:spacing w:before="163"/>
      <w:ind w:left="393"/>
    </w:pPr>
    <w:rPr>
      <w:sz w:val="21"/>
      <w:szCs w:val="21"/>
    </w:rPr>
  </w:style>
  <w:style w:type="paragraph" w:styleId="5">
    <w:name w:val="toc 5"/>
    <w:basedOn w:val="a"/>
    <w:rsid w:val="00DB0294"/>
    <w:pPr>
      <w:tabs>
        <w:tab w:val="right" w:leader="dot" w:pos="8506"/>
      </w:tabs>
      <w:spacing w:before="68"/>
      <w:ind w:left="677" w:hanging="309"/>
    </w:pPr>
    <w:rPr>
      <w:sz w:val="21"/>
      <w:szCs w:val="21"/>
    </w:rPr>
  </w:style>
  <w:style w:type="paragraph" w:customStyle="1" w:styleId="15">
    <w:name w:val="Абзац списка1"/>
    <w:basedOn w:val="a"/>
    <w:rsid w:val="00DB0294"/>
    <w:pPr>
      <w:ind w:left="677" w:right="39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DB0294"/>
    <w:pPr>
      <w:spacing w:before="31"/>
    </w:pPr>
  </w:style>
  <w:style w:type="paragraph" w:customStyle="1" w:styleId="16">
    <w:name w:val="Текст выноски1"/>
    <w:basedOn w:val="a"/>
    <w:rsid w:val="00DB0294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DB0294"/>
    <w:pPr>
      <w:spacing w:before="280" w:after="119"/>
    </w:pPr>
    <w:rPr>
      <w:rFonts w:ascii="Times New Roman" w:eastAsia="Times New Roman" w:hAnsi="Times New Roman" w:cs="Times New Roman"/>
      <w:sz w:val="24"/>
      <w:szCs w:val="24"/>
      <w:lang w:val="ru-RU" w:eastAsia="hi-IN" w:bidi="hi-IN"/>
    </w:rPr>
  </w:style>
  <w:style w:type="paragraph" w:customStyle="1" w:styleId="18">
    <w:name w:val="Основной текст1"/>
    <w:basedOn w:val="a"/>
    <w:rsid w:val="00DB0294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  <w:lang w:val="ru-RU" w:eastAsia="hi-IN" w:bidi="hi-IN"/>
    </w:rPr>
  </w:style>
  <w:style w:type="paragraph" w:customStyle="1" w:styleId="31">
    <w:name w:val="Заголовок №3"/>
    <w:basedOn w:val="a"/>
    <w:rsid w:val="00DB0294"/>
    <w:pPr>
      <w:shd w:val="clear" w:color="auto" w:fill="FFFFFF"/>
      <w:spacing w:after="300" w:line="0" w:lineRule="atLeast"/>
      <w:ind w:hanging="560"/>
      <w:jc w:val="both"/>
    </w:pPr>
    <w:rPr>
      <w:rFonts w:ascii="Franklin Gothic Book" w:eastAsia="Franklin Gothic Book" w:hAnsi="Franklin Gothic Book" w:cs="Franklin Gothic Book"/>
      <w:sz w:val="24"/>
      <w:szCs w:val="24"/>
      <w:lang w:val="ru-RU" w:eastAsia="hi-IN" w:bidi="hi-IN"/>
    </w:rPr>
  </w:style>
  <w:style w:type="paragraph" w:customStyle="1" w:styleId="80">
    <w:name w:val="Основной текст (8)"/>
    <w:basedOn w:val="a"/>
    <w:rsid w:val="00DB0294"/>
    <w:pPr>
      <w:shd w:val="clear" w:color="auto" w:fill="FFFFFF"/>
      <w:spacing w:before="360" w:after="60" w:line="247" w:lineRule="exact"/>
      <w:jc w:val="center"/>
    </w:pPr>
    <w:rPr>
      <w:rFonts w:ascii="Calibri" w:hAnsi="Calibri" w:cs="font282"/>
    </w:rPr>
  </w:style>
  <w:style w:type="paragraph" w:customStyle="1" w:styleId="41">
    <w:name w:val="Заголовок №4"/>
    <w:basedOn w:val="a"/>
    <w:rsid w:val="00DB0294"/>
    <w:pPr>
      <w:shd w:val="clear" w:color="auto" w:fill="FFFFFF"/>
      <w:spacing w:before="360" w:after="12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76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7683E"/>
    <w:pPr>
      <w:widowControl w:val="0"/>
      <w:suppressAutoHyphens w:val="0"/>
      <w:autoSpaceDE w:val="0"/>
      <w:autoSpaceDN w:val="0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en-US"/>
    </w:rPr>
  </w:style>
  <w:style w:type="character" w:styleId="a9">
    <w:name w:val="Placeholder Text"/>
    <w:basedOn w:val="a1"/>
    <w:uiPriority w:val="99"/>
    <w:semiHidden/>
    <w:rsid w:val="00AA2324"/>
    <w:rPr>
      <w:color w:val="808080"/>
    </w:rPr>
  </w:style>
  <w:style w:type="paragraph" w:styleId="aa">
    <w:name w:val="Balloon Text"/>
    <w:basedOn w:val="a"/>
    <w:link w:val="19"/>
    <w:uiPriority w:val="99"/>
    <w:semiHidden/>
    <w:unhideWhenUsed/>
    <w:rsid w:val="00AA2324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a"/>
    <w:uiPriority w:val="99"/>
    <w:semiHidden/>
    <w:rsid w:val="00AA2324"/>
    <w:rPr>
      <w:rFonts w:ascii="Tahoma" w:eastAsia="Georgia" w:hAnsi="Tahoma" w:cs="Tahoma"/>
      <w:sz w:val="16"/>
      <w:szCs w:val="16"/>
      <w:lang w:val="en-US" w:eastAsia="ar-SA"/>
    </w:rPr>
  </w:style>
  <w:style w:type="paragraph" w:styleId="ab">
    <w:name w:val="List Paragraph"/>
    <w:basedOn w:val="a"/>
    <w:uiPriority w:val="34"/>
    <w:qFormat/>
    <w:rsid w:val="000118C9"/>
    <w:pPr>
      <w:ind w:left="720"/>
      <w:contextualSpacing/>
    </w:pPr>
  </w:style>
  <w:style w:type="paragraph" w:customStyle="1" w:styleId="s1">
    <w:name w:val="s_1"/>
    <w:basedOn w:val="a"/>
    <w:rsid w:val="000118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2"/>
    <w:uiPriority w:val="59"/>
    <w:rsid w:val="003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94"/>
    <w:pPr>
      <w:suppressAutoHyphens/>
    </w:pPr>
    <w:rPr>
      <w:rFonts w:ascii="Georgia" w:eastAsia="Georgia" w:hAnsi="Georgia" w:cs="Georgia"/>
      <w:sz w:val="22"/>
      <w:szCs w:val="22"/>
      <w:lang w:val="en-US" w:eastAsia="ar-SA"/>
    </w:rPr>
  </w:style>
  <w:style w:type="paragraph" w:styleId="1">
    <w:name w:val="heading 1"/>
    <w:basedOn w:val="a"/>
    <w:next w:val="a0"/>
    <w:qFormat/>
    <w:rsid w:val="00DB0294"/>
    <w:pPr>
      <w:tabs>
        <w:tab w:val="num" w:pos="432"/>
      </w:tabs>
      <w:spacing w:before="148"/>
      <w:ind w:left="393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2">
    <w:name w:val="heading 2"/>
    <w:basedOn w:val="a"/>
    <w:next w:val="a0"/>
    <w:qFormat/>
    <w:rsid w:val="00DB0294"/>
    <w:pPr>
      <w:tabs>
        <w:tab w:val="num" w:pos="576"/>
      </w:tabs>
      <w:ind w:left="393"/>
      <w:outlineLvl w:val="1"/>
    </w:pPr>
    <w:rPr>
      <w:rFonts w:ascii="Arial Black" w:eastAsia="Arial Black" w:hAnsi="Arial Black" w:cs="Arial Black"/>
      <w:sz w:val="25"/>
      <w:szCs w:val="25"/>
    </w:rPr>
  </w:style>
  <w:style w:type="paragraph" w:styleId="3">
    <w:name w:val="heading 3"/>
    <w:basedOn w:val="a"/>
    <w:next w:val="a0"/>
    <w:qFormat/>
    <w:rsid w:val="00DB0294"/>
    <w:pPr>
      <w:tabs>
        <w:tab w:val="num" w:pos="720"/>
      </w:tabs>
      <w:ind w:left="720" w:hanging="720"/>
      <w:jc w:val="righ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B0294"/>
  </w:style>
  <w:style w:type="character" w:customStyle="1" w:styleId="11">
    <w:name w:val="Замещающий текст1"/>
    <w:basedOn w:val="10"/>
    <w:rsid w:val="00DB0294"/>
    <w:rPr>
      <w:color w:val="808080"/>
    </w:rPr>
  </w:style>
  <w:style w:type="character" w:customStyle="1" w:styleId="a4">
    <w:name w:val="Текст выноски Знак"/>
    <w:basedOn w:val="10"/>
    <w:rsid w:val="00DB0294"/>
    <w:rPr>
      <w:rFonts w:ascii="Tahoma" w:eastAsia="Georgia" w:hAnsi="Tahoma" w:cs="Tahoma"/>
      <w:sz w:val="16"/>
      <w:szCs w:val="16"/>
    </w:rPr>
  </w:style>
  <w:style w:type="character" w:styleId="a5">
    <w:name w:val="Hyperlink"/>
    <w:rsid w:val="00DB0294"/>
    <w:rPr>
      <w:rFonts w:cs="Times New Roman"/>
      <w:color w:val="0000FF"/>
      <w:u w:val="single"/>
    </w:rPr>
  </w:style>
  <w:style w:type="character" w:customStyle="1" w:styleId="a6">
    <w:name w:val="Основной текст + Курсив"/>
    <w:rsid w:val="00DB029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8">
    <w:name w:val="Основной текст (8)_"/>
    <w:rsid w:val="00DB0294"/>
  </w:style>
  <w:style w:type="character" w:customStyle="1" w:styleId="4">
    <w:name w:val="Заголовок №4_"/>
    <w:rsid w:val="00DB0294"/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pt">
    <w:name w:val="Основной текст + Интервал 1 pt"/>
    <w:rsid w:val="00DB0294"/>
    <w:rPr>
      <w:rFonts w:ascii="Times New Roman" w:hAnsi="Times New Roman"/>
      <w:b w:val="0"/>
      <w:i w:val="0"/>
      <w:caps w:val="0"/>
      <w:smallCaps w:val="0"/>
      <w:strike w:val="0"/>
      <w:dstrike w:val="0"/>
      <w:spacing w:val="20"/>
      <w:sz w:val="22"/>
      <w:u w:val="none"/>
      <w:effect w:val="none"/>
    </w:rPr>
  </w:style>
  <w:style w:type="character" w:customStyle="1" w:styleId="apple-converted-space">
    <w:name w:val="apple-converted-space"/>
    <w:basedOn w:val="10"/>
    <w:rsid w:val="00DB0294"/>
  </w:style>
  <w:style w:type="character" w:customStyle="1" w:styleId="ListLabel1">
    <w:name w:val="ListLabel 1"/>
    <w:rsid w:val="00DB0294"/>
    <w:rPr>
      <w:rFonts w:eastAsia="Georgia" w:cs="Georgia"/>
      <w:w w:val="111"/>
      <w:sz w:val="21"/>
      <w:szCs w:val="21"/>
    </w:rPr>
  </w:style>
  <w:style w:type="character" w:customStyle="1" w:styleId="ListLabel2">
    <w:name w:val="ListLabel 2"/>
    <w:rsid w:val="00DB0294"/>
    <w:rPr>
      <w:rFonts w:eastAsia="Georgia" w:cs="Georgia"/>
      <w:w w:val="115"/>
      <w:sz w:val="21"/>
      <w:szCs w:val="21"/>
    </w:rPr>
  </w:style>
  <w:style w:type="character" w:customStyle="1" w:styleId="ListLabel3">
    <w:name w:val="ListLabel 3"/>
    <w:rsid w:val="00DB0294"/>
    <w:rPr>
      <w:rFonts w:eastAsia="Georgia" w:cs="Georgia"/>
      <w:w w:val="115"/>
      <w:sz w:val="21"/>
      <w:szCs w:val="21"/>
    </w:rPr>
  </w:style>
  <w:style w:type="character" w:customStyle="1" w:styleId="ListLabel4">
    <w:name w:val="ListLabel 4"/>
    <w:rsid w:val="00DB0294"/>
    <w:rPr>
      <w:rFonts w:eastAsia="Trebuchet MS" w:cs="Trebuchet MS"/>
      <w:w w:val="117"/>
      <w:sz w:val="31"/>
      <w:szCs w:val="31"/>
    </w:rPr>
  </w:style>
  <w:style w:type="character" w:customStyle="1" w:styleId="ListLabel5">
    <w:name w:val="ListLabel 5"/>
    <w:rsid w:val="00DB0294"/>
    <w:rPr>
      <w:rFonts w:eastAsia="Georgia" w:cs="Georgia"/>
      <w:w w:val="177"/>
      <w:position w:val="-13"/>
      <w:sz w:val="24"/>
      <w:szCs w:val="24"/>
    </w:rPr>
  </w:style>
  <w:style w:type="character" w:customStyle="1" w:styleId="ListLabel6">
    <w:name w:val="ListLabel 6"/>
    <w:rsid w:val="00DB0294"/>
    <w:rPr>
      <w:rFonts w:eastAsia="Georgia" w:cs="Georgia"/>
      <w:w w:val="98"/>
      <w:sz w:val="21"/>
      <w:szCs w:val="21"/>
    </w:rPr>
  </w:style>
  <w:style w:type="character" w:customStyle="1" w:styleId="ListLabel7">
    <w:name w:val="ListLabel 7"/>
    <w:rsid w:val="00DB0294"/>
    <w:rPr>
      <w:rFonts w:eastAsia="Georgia" w:cs="Georgia"/>
      <w:spacing w:val="-3"/>
      <w:w w:val="102"/>
      <w:sz w:val="21"/>
      <w:szCs w:val="21"/>
    </w:rPr>
  </w:style>
  <w:style w:type="character" w:customStyle="1" w:styleId="ListLabel8">
    <w:name w:val="ListLabel 8"/>
    <w:rsid w:val="00DB0294"/>
    <w:rPr>
      <w:rFonts w:eastAsia="Georgia" w:cs="Georgia"/>
      <w:w w:val="132"/>
      <w:sz w:val="21"/>
      <w:szCs w:val="21"/>
    </w:rPr>
  </w:style>
  <w:style w:type="character" w:customStyle="1" w:styleId="ListLabel9">
    <w:name w:val="ListLabel 9"/>
    <w:rsid w:val="00DB0294"/>
    <w:rPr>
      <w:rFonts w:eastAsia="Georgia" w:cs="Georgia"/>
      <w:w w:val="105"/>
      <w:sz w:val="21"/>
      <w:szCs w:val="21"/>
    </w:rPr>
  </w:style>
  <w:style w:type="character" w:customStyle="1" w:styleId="ListLabel10">
    <w:name w:val="ListLabel 10"/>
    <w:rsid w:val="00DB0294"/>
    <w:rPr>
      <w:w w:val="177"/>
      <w:position w:val="-12"/>
    </w:rPr>
  </w:style>
  <w:style w:type="character" w:customStyle="1" w:styleId="ListLabel11">
    <w:name w:val="ListLabel 11"/>
    <w:rsid w:val="00DB0294"/>
    <w:rPr>
      <w:rFonts w:cs="Courier New"/>
    </w:rPr>
  </w:style>
  <w:style w:type="character" w:customStyle="1" w:styleId="ListLabel12">
    <w:name w:val="ListLabel 12"/>
    <w:rsid w:val="00DB0294"/>
    <w:rPr>
      <w:b w:val="0"/>
    </w:rPr>
  </w:style>
  <w:style w:type="character" w:customStyle="1" w:styleId="ListLabel13">
    <w:name w:val="ListLabel 13"/>
    <w:rsid w:val="00DB0294"/>
    <w:rPr>
      <w:b w:val="0"/>
      <w:i w:val="0"/>
      <w:caps w:val="0"/>
      <w:smallCaps w:val="0"/>
      <w:strike w:val="0"/>
      <w:dstrike w:val="0"/>
      <w:color w:val="000000"/>
      <w:spacing w:val="0"/>
      <w:position w:val="0"/>
      <w:sz w:val="22"/>
      <w:u w:val="none"/>
      <w:effect w:val="none"/>
      <w:vertAlign w:val="baseline"/>
    </w:rPr>
  </w:style>
  <w:style w:type="paragraph" w:customStyle="1" w:styleId="a7">
    <w:name w:val="Заголовок"/>
    <w:basedOn w:val="a"/>
    <w:next w:val="a0"/>
    <w:rsid w:val="00DB02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B0294"/>
    <w:pPr>
      <w:jc w:val="both"/>
    </w:pPr>
    <w:rPr>
      <w:sz w:val="21"/>
      <w:szCs w:val="21"/>
    </w:rPr>
  </w:style>
  <w:style w:type="paragraph" w:styleId="a8">
    <w:name w:val="List"/>
    <w:basedOn w:val="a0"/>
    <w:rsid w:val="00DB0294"/>
    <w:rPr>
      <w:rFonts w:cs="Mangal"/>
    </w:rPr>
  </w:style>
  <w:style w:type="paragraph" w:customStyle="1" w:styleId="12">
    <w:name w:val="Название1"/>
    <w:basedOn w:val="a"/>
    <w:rsid w:val="00DB02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B0294"/>
    <w:pPr>
      <w:suppressLineNumbers/>
    </w:pPr>
    <w:rPr>
      <w:rFonts w:cs="Mangal"/>
    </w:rPr>
  </w:style>
  <w:style w:type="paragraph" w:styleId="14">
    <w:name w:val="toc 1"/>
    <w:basedOn w:val="a"/>
    <w:rsid w:val="00DB0294"/>
    <w:pPr>
      <w:tabs>
        <w:tab w:val="right" w:leader="dot" w:pos="9638"/>
      </w:tabs>
      <w:spacing w:before="20"/>
      <w:ind w:right="371"/>
      <w:jc w:val="right"/>
    </w:pPr>
    <w:rPr>
      <w:rFonts w:ascii="Arial" w:eastAsia="Arial" w:hAnsi="Arial" w:cs="Arial"/>
      <w:sz w:val="20"/>
      <w:szCs w:val="20"/>
    </w:rPr>
  </w:style>
  <w:style w:type="paragraph" w:styleId="20">
    <w:name w:val="toc 2"/>
    <w:basedOn w:val="a"/>
    <w:rsid w:val="00DB0294"/>
    <w:pPr>
      <w:tabs>
        <w:tab w:val="right" w:leader="dot" w:pos="9355"/>
      </w:tabs>
      <w:spacing w:before="170"/>
      <w:ind w:left="11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30">
    <w:name w:val="toc 3"/>
    <w:basedOn w:val="a"/>
    <w:rsid w:val="00DB0294"/>
    <w:pPr>
      <w:tabs>
        <w:tab w:val="right" w:leader="dot" w:pos="9072"/>
      </w:tabs>
      <w:spacing w:before="159"/>
      <w:ind w:left="393" w:right="11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40">
    <w:name w:val="toc 4"/>
    <w:basedOn w:val="a"/>
    <w:rsid w:val="00DB0294"/>
    <w:pPr>
      <w:tabs>
        <w:tab w:val="right" w:leader="dot" w:pos="8789"/>
      </w:tabs>
      <w:spacing w:before="163"/>
      <w:ind w:left="393"/>
    </w:pPr>
    <w:rPr>
      <w:sz w:val="21"/>
      <w:szCs w:val="21"/>
    </w:rPr>
  </w:style>
  <w:style w:type="paragraph" w:styleId="5">
    <w:name w:val="toc 5"/>
    <w:basedOn w:val="a"/>
    <w:rsid w:val="00DB0294"/>
    <w:pPr>
      <w:tabs>
        <w:tab w:val="right" w:leader="dot" w:pos="8506"/>
      </w:tabs>
      <w:spacing w:before="68"/>
      <w:ind w:left="677" w:hanging="309"/>
    </w:pPr>
    <w:rPr>
      <w:sz w:val="21"/>
      <w:szCs w:val="21"/>
    </w:rPr>
  </w:style>
  <w:style w:type="paragraph" w:customStyle="1" w:styleId="15">
    <w:name w:val="Абзац списка1"/>
    <w:basedOn w:val="a"/>
    <w:rsid w:val="00DB0294"/>
    <w:pPr>
      <w:ind w:left="677" w:right="391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DB0294"/>
    <w:pPr>
      <w:spacing w:before="31"/>
    </w:pPr>
  </w:style>
  <w:style w:type="paragraph" w:customStyle="1" w:styleId="16">
    <w:name w:val="Текст выноски1"/>
    <w:basedOn w:val="a"/>
    <w:rsid w:val="00DB0294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DB0294"/>
    <w:pPr>
      <w:spacing w:before="280" w:after="119"/>
    </w:pPr>
    <w:rPr>
      <w:rFonts w:ascii="Times New Roman" w:eastAsia="Times New Roman" w:hAnsi="Times New Roman" w:cs="Times New Roman"/>
      <w:sz w:val="24"/>
      <w:szCs w:val="24"/>
      <w:lang w:val="ru-RU" w:eastAsia="hi-IN" w:bidi="hi-IN"/>
    </w:rPr>
  </w:style>
  <w:style w:type="paragraph" w:customStyle="1" w:styleId="18">
    <w:name w:val="Основной текст1"/>
    <w:basedOn w:val="a"/>
    <w:rsid w:val="00DB0294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  <w:lang w:val="ru-RU" w:eastAsia="hi-IN" w:bidi="hi-IN"/>
    </w:rPr>
  </w:style>
  <w:style w:type="paragraph" w:customStyle="1" w:styleId="31">
    <w:name w:val="Заголовок №3"/>
    <w:basedOn w:val="a"/>
    <w:rsid w:val="00DB0294"/>
    <w:pPr>
      <w:shd w:val="clear" w:color="auto" w:fill="FFFFFF"/>
      <w:spacing w:after="300" w:line="0" w:lineRule="atLeast"/>
      <w:ind w:hanging="560"/>
      <w:jc w:val="both"/>
    </w:pPr>
    <w:rPr>
      <w:rFonts w:ascii="Franklin Gothic Book" w:eastAsia="Franklin Gothic Book" w:hAnsi="Franklin Gothic Book" w:cs="Franklin Gothic Book"/>
      <w:sz w:val="24"/>
      <w:szCs w:val="24"/>
      <w:lang w:val="ru-RU" w:eastAsia="hi-IN" w:bidi="hi-IN"/>
    </w:rPr>
  </w:style>
  <w:style w:type="paragraph" w:customStyle="1" w:styleId="80">
    <w:name w:val="Основной текст (8)"/>
    <w:basedOn w:val="a"/>
    <w:rsid w:val="00DB0294"/>
    <w:pPr>
      <w:shd w:val="clear" w:color="auto" w:fill="FFFFFF"/>
      <w:spacing w:before="360" w:after="60" w:line="247" w:lineRule="exact"/>
      <w:jc w:val="center"/>
    </w:pPr>
    <w:rPr>
      <w:rFonts w:ascii="Calibri" w:hAnsi="Calibri" w:cs="font282"/>
    </w:rPr>
  </w:style>
  <w:style w:type="paragraph" w:customStyle="1" w:styleId="41">
    <w:name w:val="Заголовок №4"/>
    <w:basedOn w:val="a"/>
    <w:rsid w:val="00DB0294"/>
    <w:pPr>
      <w:shd w:val="clear" w:color="auto" w:fill="FFFFFF"/>
      <w:spacing w:before="360" w:after="120"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76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7683E"/>
    <w:pPr>
      <w:widowControl w:val="0"/>
      <w:suppressAutoHyphens w:val="0"/>
      <w:autoSpaceDE w:val="0"/>
      <w:autoSpaceDN w:val="0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en-US"/>
    </w:rPr>
  </w:style>
  <w:style w:type="character" w:styleId="a9">
    <w:name w:val="Placeholder Text"/>
    <w:basedOn w:val="a1"/>
    <w:uiPriority w:val="99"/>
    <w:semiHidden/>
    <w:rsid w:val="00AA2324"/>
    <w:rPr>
      <w:color w:val="808080"/>
    </w:rPr>
  </w:style>
  <w:style w:type="paragraph" w:styleId="aa">
    <w:name w:val="Balloon Text"/>
    <w:basedOn w:val="a"/>
    <w:link w:val="19"/>
    <w:uiPriority w:val="99"/>
    <w:semiHidden/>
    <w:unhideWhenUsed/>
    <w:rsid w:val="00AA2324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a"/>
    <w:uiPriority w:val="99"/>
    <w:semiHidden/>
    <w:rsid w:val="00AA2324"/>
    <w:rPr>
      <w:rFonts w:ascii="Tahoma" w:eastAsia="Georgia" w:hAnsi="Tahoma" w:cs="Tahoma"/>
      <w:sz w:val="16"/>
      <w:szCs w:val="16"/>
      <w:lang w:val="en-US" w:eastAsia="ar-SA"/>
    </w:rPr>
  </w:style>
  <w:style w:type="paragraph" w:styleId="ab">
    <w:name w:val="List Paragraph"/>
    <w:basedOn w:val="a"/>
    <w:uiPriority w:val="34"/>
    <w:qFormat/>
    <w:rsid w:val="000118C9"/>
    <w:pPr>
      <w:ind w:left="720"/>
      <w:contextualSpacing/>
    </w:pPr>
  </w:style>
  <w:style w:type="paragraph" w:customStyle="1" w:styleId="s1">
    <w:name w:val="s_1"/>
    <w:basedOn w:val="a"/>
    <w:rsid w:val="000118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2"/>
    <w:uiPriority w:val="59"/>
    <w:rsid w:val="003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nt.info/" TargetMode="External"/><Relationship Id="rId13" Type="http://schemas.openxmlformats.org/officeDocument/2006/relationships/hyperlink" Target="http://infourok.ru/site/go?href=http%3A%2F%2Fmat-game.narod.ru%2F" TargetMode="External"/><Relationship Id="rId18" Type="http://schemas.openxmlformats.org/officeDocument/2006/relationships/hyperlink" Target="http://infourok.ru/site/go?href=http%3A%2F%2Falglib.source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dondublon.chat.ru%2Fmath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nfourok.ru/site/go?href=http%3A%2F%2Fmethmath.chat.ru%2F" TargetMode="External"/><Relationship Id="rId17" Type="http://schemas.openxmlformats.org/officeDocument/2006/relationships/hyperlink" Target="http://infourok.ru/site/go?href=http%3A%2F%2Fzadachi.mccme.ru%2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exponenta.ru%2F" TargetMode="External"/><Relationship Id="rId20" Type="http://schemas.openxmlformats.org/officeDocument/2006/relationships/hyperlink" Target="http://infourok.ru/site/go?href=http%3A%2F%2Fwww.vspu.ac.ru%2Fde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fmi.asf.ru%2F" TargetMode="External"/><Relationship Id="rId24" Type="http://schemas.openxmlformats.org/officeDocument/2006/relationships/hyperlink" Target="http://infourok.ru/site/go?href=http%3A%2F%2Fpedsovet.s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http%3A%2F%2Fwww.mccme.ru%2F" TargetMode="External"/><Relationship Id="rId23" Type="http://schemas.openxmlformats.org/officeDocument/2006/relationships/hyperlink" Target="http://infourok.ru/site/go?href=http%3A%2F%2Fege.yandex.ru%2F" TargetMode="External"/><Relationship Id="rId10" Type="http://schemas.openxmlformats.org/officeDocument/2006/relationships/hyperlink" Target="http://infourok.ru/site/go?href=http%3A%2F%2Ffmi.asf.ru%2F" TargetMode="External"/><Relationship Id="rId19" Type="http://schemas.openxmlformats.org/officeDocument/2006/relationships/hyperlink" Target="http://infourok.ru/site/go?href=http%3A%2F%2Fwww.vspu.ac.ru%2Fde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www.uic.ssu.samara.ru%2F" TargetMode="External"/><Relationship Id="rId14" Type="http://schemas.openxmlformats.org/officeDocument/2006/relationships/hyperlink" Target="http://infourok.ru/site/go?href=http%3A%2F%2Fwww.zaba.ru%2F" TargetMode="External"/><Relationship Id="rId22" Type="http://schemas.openxmlformats.org/officeDocument/2006/relationships/hyperlink" Target="http://infourok.ru/site/go?href=http%3A%2F%2Fwww.college.ru%2Fmathematic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7PTxVxXTGlmn/kkLBJ1nqzVXLL75QsbTrS+CtwB4Yu4=</DigestValue>
    </Reference>
    <Reference URI="#idOfficeObject" Type="http://www.w3.org/2000/09/xmldsig#Object">
      <DigestMethod Algorithm="urn:ietf:params:xml:ns:cpxmlsec:algorithms:gostr34112012-256"/>
      <DigestValue>BkyVYknzhdrvXx9R7zJ3V2YHgqSyoDxx3jbGq3+w7Ag=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YKAk63CdchsywInX7Jsz7nSgiYDuZoK6LR2vp8AUG5Y=</DigestValue>
    </Reference>
    <Reference URI="#idValidSigLnImg" Type="http://www.w3.org/2000/09/xmldsig#Object">
      <DigestMethod Algorithm="urn:ietf:params:xml:ns:cpxmlsec:algorithms:gostr34112012-256"/>
      <DigestValue>8VMQOIaerQjtxq5n8Yi92nV+VdFMsUrrEkyT/F49xYk=</DigestValue>
    </Reference>
    <Reference URI="#idInvalidSigLnImg" Type="http://www.w3.org/2000/09/xmldsig#Object">
      <DigestMethod Algorithm="urn:ietf:params:xml:ns:cpxmlsec:algorithms:gostr34112012-256"/>
      <DigestValue>i9P1/je4ZwUTRLLQDTLw7r9ua6h9h2nnHGcrznxWEoQ=</DigestValue>
    </Reference>
  </SignedInfo>
  <SignatureValue>xde5Vp09vqdtua1nBUU0nrPCLDnKpEAv9AmRutiKuKMYXmW12USarEpy0i6NHan4
+f/wO4lyEwThVj2luv1lig==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6hR9tJZjSSR1/mdpSH2W26FjN7c=</DigestValue>
      </Reference>
      <Reference URI="/word/document.xml?ContentType=application/vnd.openxmlformats-officedocument.wordprocessingml.document.main+xml">
        <DigestMethod Algorithm="http://www.w3.org/2000/09/xmldsig#sha1"/>
        <DigestValue>XGro9bwBf84aijZefpnrw+KN0oo=</DigestValue>
      </Reference>
      <Reference URI="/word/fontTable.xml?ContentType=application/vnd.openxmlformats-officedocument.wordprocessingml.fontTable+xml">
        <DigestMethod Algorithm="http://www.w3.org/2000/09/xmldsig#sha1"/>
        <DigestValue>4vXKHER0H6lXiwt059XtRrFMhZc=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numbering.xml?ContentType=application/vnd.openxmlformats-officedocument.wordprocessingml.numbering+xml">
        <DigestMethod Algorithm="http://www.w3.org/2000/09/xmldsig#sha1"/>
        <DigestValue>hH6dUHkupBNLF7fneL/MbXpF8XI=</DigestValue>
      </Reference>
      <Reference URI="/word/settings.xml?ContentType=application/vnd.openxmlformats-officedocument.wordprocessingml.settings+xml">
        <DigestMethod Algorithm="http://www.w3.org/2000/09/xmldsig#sha1"/>
        <DigestValue>ELGl1POGdlJY59oZ0sASv8Hb9eQ=</DigestValue>
      </Reference>
      <Reference URI="/word/styles.xml?ContentType=application/vnd.openxmlformats-officedocument.wordprocessingml.styles+xml">
        <DigestMethod Algorithm="http://www.w3.org/2000/09/xmldsig#sha1"/>
        <DigestValue>iYAX5raig0NQnVFAlxg1Zhn8BiE=</DigestValue>
      </Reference>
      <Reference URI="/word/stylesWithEffects.xml?ContentType=application/vnd.ms-word.stylesWithEffects+xml">
        <DigestMethod Algorithm="http://www.w3.org/2000/09/xmldsig#sha1"/>
        <DigestValue>oPFDmR65qkBjDjiLJHam8taAnus=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OCYmsAzwpb5WRT/5UrMKAsMmk4Y=</DigestValue>
      </Reference>
    </Manifest>
    <SignatureProperties>
      <SignatureProperty Id="idSignatureTime" Target="#idPackageSignature">
        <mdssi:SignatureTime>
          <mdssi:Format>YYYY-MM-DDThh:mm:ssTZD</mdssi:Format>
          <mdssi:Value>2021-08-13T04:03:48Z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{9E97D856-EF2B-4813-AB28-7E831BF32A4D}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2021-08-13T04:03:48Z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j0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6D8D-BCF4-4AD1-9663-703E8A8B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6357o1.indd</vt:lpstr>
    </vt:vector>
  </TitlesOfParts>
  <Company/>
  <LinksUpToDate>false</LinksUpToDate>
  <CharactersWithSpaces>46830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6357o1.indd</dc:title>
  <dc:creator>PoponovaOG</dc:creator>
  <cp:lastModifiedBy>user</cp:lastModifiedBy>
  <cp:revision>3</cp:revision>
  <cp:lastPrinted>2021-05-07T09:07:00Z</cp:lastPrinted>
  <dcterms:created xsi:type="dcterms:W3CDTF">2021-08-13T04:03:00Z</dcterms:created>
  <dcterms:modified xsi:type="dcterms:W3CDTF">2021-08-13T04:03:00Z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