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B8" w:rsidRDefault="0044348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7539B8" w:rsidRDefault="007539B8">
      <w:pPr>
        <w:spacing w:line="200" w:lineRule="exact"/>
        <w:rPr>
          <w:sz w:val="24"/>
          <w:szCs w:val="24"/>
        </w:rPr>
      </w:pPr>
    </w:p>
    <w:p w:rsidR="007539B8" w:rsidRDefault="007539B8">
      <w:pPr>
        <w:spacing w:line="200" w:lineRule="exact"/>
        <w:rPr>
          <w:sz w:val="24"/>
          <w:szCs w:val="24"/>
        </w:rPr>
      </w:pPr>
    </w:p>
    <w:p w:rsidR="007539B8" w:rsidRDefault="007539B8">
      <w:pPr>
        <w:spacing w:line="37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720"/>
        <w:gridCol w:w="7240"/>
      </w:tblGrid>
      <w:tr w:rsidR="007539B8">
        <w:trPr>
          <w:trHeight w:val="329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7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 программа  «Искусство.  Музыка»  для  5-8  классов  школы  для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</w:tr>
      <w:tr w:rsidR="007539B8">
        <w:trPr>
          <w:trHeight w:val="6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  <w:tc>
          <w:tcPr>
            <w:tcW w:w="7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</w:tr>
      <w:tr w:rsidR="007539B8">
        <w:trPr>
          <w:trHeight w:val="29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Данная программа составлена для обучающихся  классов базового уровня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 предмета «Музыка».</w:t>
            </w:r>
          </w:p>
        </w:tc>
      </w:tr>
      <w:tr w:rsidR="007539B8">
        <w:trPr>
          <w:trHeight w:val="6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</w:tr>
      <w:tr w:rsidR="007539B8">
        <w:trPr>
          <w:trHeight w:val="29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</w:t>
            </w:r>
          </w:p>
        </w:tc>
        <w:tc>
          <w:tcPr>
            <w:tcW w:w="720" w:type="dxa"/>
            <w:vAlign w:val="bottom"/>
          </w:tcPr>
          <w:p w:rsidR="007539B8" w:rsidRDefault="0044348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Примерные  программы  основного  общего  образования:  Письмо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МОиН  Российской  Федерации  №03-1263  от  07.07.2015  г.  «О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примерных  программах  по   учебным   предметам  федерального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базисного учебного плана»;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539B8" w:rsidRDefault="0044348D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 МБОУ СШ № 27.</w:t>
            </w:r>
          </w:p>
        </w:tc>
      </w:tr>
      <w:tr w:rsidR="007539B8">
        <w:trPr>
          <w:trHeight w:val="6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</w:tr>
      <w:tr w:rsidR="007539B8">
        <w:trPr>
          <w:trHeight w:val="29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20" w:type="dxa"/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</w:tr>
      <w:tr w:rsidR="007539B8">
        <w:trPr>
          <w:trHeight w:val="6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</w:tr>
      <w:tr w:rsidR="007539B8">
        <w:trPr>
          <w:trHeight w:val="29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720" w:type="dxa"/>
            <w:vAlign w:val="bottom"/>
          </w:tcPr>
          <w:p w:rsidR="007539B8" w:rsidRDefault="0044348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государственный  образовательный  стандарт  общего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образования;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примерная программа основного общего образования по музыке;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комплект учебников для обучающихся;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комплект музыкальных альбомов для учащихся;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нотные хрестоматии музыкального материала к программе;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539B8" w:rsidRDefault="0044348D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методическиепособияспоурочнымиразработкамии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рекомендациями по программе;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539B8" w:rsidRDefault="0044348D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пособия (графические партитуры и плакаты) с записью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изучаемых произведений;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539B8" w:rsidRDefault="0044348D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сборники    народных    и    композиторских    песен    и    хоров,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инструментальных пьес;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плакаты с нотным и поэтическим текстом гимна России, текстами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исполняемых по программе песен и оперных фрагментов;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539B8" w:rsidRDefault="0044348D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атлас музыкальных инструментов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портреты выдающихся отечественных и зарубежных композиторов и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исполнителей</w:t>
            </w:r>
          </w:p>
        </w:tc>
      </w:tr>
      <w:tr w:rsidR="007539B8">
        <w:trPr>
          <w:trHeight w:val="3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</w:tr>
      <w:tr w:rsidR="007539B8">
        <w:trPr>
          <w:trHeight w:val="29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 час. (5 кл - 34ч., 6 кл – 34 ч., 7 кл – 34 ч., 8 л – 34 ч.)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</w:tr>
      <w:tr w:rsidR="007539B8">
        <w:trPr>
          <w:trHeight w:val="6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</w:tr>
      <w:tr w:rsidR="007539B8">
        <w:trPr>
          <w:trHeight w:val="29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720" w:type="dxa"/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эмоционально-ценностное  отношение  учащихся  к</w:t>
            </w:r>
          </w:p>
        </w:tc>
      </w:tr>
      <w:tr w:rsidR="007539B8">
        <w:trPr>
          <w:trHeight w:val="27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музыкальному  искусству  на  основе  лучших  образцов  народного   и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музыкального творчества, аккумулирующих духовные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человечества.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азвивать  музыкально-образное  мышление  школьников  адекватно  природе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 –  искусства  «интонируемого  смысла»,  –  в  процессе  постижения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ind w:right="2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кальных произведений разных жанров, форм, стилей.</w:t>
            </w:r>
          </w:p>
        </w:tc>
      </w:tr>
      <w:tr w:rsidR="007539B8">
        <w:trPr>
          <w:trHeight w:val="27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ормировать  опыт  музыкально-творческой  деятельности  учащихся  как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539B8" w:rsidRDefault="0044348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 к   окружающему   миру   с   позиции   триединства: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озитора-исполнителя-слушателя.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  школьников  потребность  в  музыкально  -  досуговой</w:t>
            </w:r>
          </w:p>
        </w:tc>
      </w:tr>
      <w:tr w:rsidR="007539B8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 обогащающей   личность   ребёнка   и   способствующей</w:t>
            </w:r>
          </w:p>
        </w:tc>
      </w:tr>
      <w:tr w:rsidR="007539B8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539B8" w:rsidRDefault="0044348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 и развитию традиций отечественной музыкальной культуры.</w:t>
            </w:r>
          </w:p>
        </w:tc>
      </w:tr>
      <w:tr w:rsidR="007539B8">
        <w:trPr>
          <w:trHeight w:val="6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9B8" w:rsidRDefault="007539B8">
            <w:pPr>
              <w:rPr>
                <w:sz w:val="5"/>
                <w:szCs w:val="5"/>
              </w:rPr>
            </w:pPr>
          </w:p>
        </w:tc>
      </w:tr>
    </w:tbl>
    <w:p w:rsidR="007539B8" w:rsidRDefault="007539B8">
      <w:pPr>
        <w:sectPr w:rsidR="007539B8">
          <w:pgSz w:w="11900" w:h="16838"/>
          <w:pgMar w:top="1406" w:right="784" w:bottom="593" w:left="860" w:header="0" w:footer="0" w:gutter="0"/>
          <w:cols w:space="720" w:equalWidth="0">
            <w:col w:w="10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8020"/>
      </w:tblGrid>
      <w:tr w:rsidR="007539B8">
        <w:trPr>
          <w:trHeight w:val="276"/>
        </w:trPr>
        <w:tc>
          <w:tcPr>
            <w:tcW w:w="2120" w:type="dxa"/>
            <w:vAlign w:val="bottom"/>
          </w:tcPr>
          <w:p w:rsidR="007539B8" w:rsidRDefault="004434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Задачи реализации</w:t>
            </w:r>
          </w:p>
        </w:tc>
        <w:tc>
          <w:tcPr>
            <w:tcW w:w="8020" w:type="dxa"/>
            <w:vAlign w:val="bottom"/>
          </w:tcPr>
          <w:p w:rsidR="007539B8" w:rsidRDefault="0044348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Научить школьников воспринимать музыку как неотъемлемую часть жизни</w:t>
            </w:r>
          </w:p>
        </w:tc>
      </w:tr>
      <w:tr w:rsidR="007539B8">
        <w:trPr>
          <w:trHeight w:val="274"/>
        </w:trPr>
        <w:tc>
          <w:tcPr>
            <w:tcW w:w="2120" w:type="dxa"/>
            <w:vAlign w:val="bottom"/>
          </w:tcPr>
          <w:p w:rsidR="007539B8" w:rsidRDefault="0044348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020" w:type="dxa"/>
            <w:vAlign w:val="bottom"/>
          </w:tcPr>
          <w:p w:rsidR="007539B8" w:rsidRDefault="0044348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человека;</w:t>
            </w:r>
          </w:p>
        </w:tc>
      </w:tr>
    </w:tbl>
    <w:p w:rsidR="007539B8" w:rsidRDefault="0044348D">
      <w:pPr>
        <w:spacing w:line="1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1842770</wp:posOffset>
                </wp:positionV>
                <wp:extent cx="65100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.45pt,145.1pt" to="556.05pt,145.1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719455</wp:posOffset>
                </wp:positionV>
                <wp:extent cx="0" cy="18961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6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.55pt,56.65pt" to="43.55pt,205.9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2013585</wp:posOffset>
                </wp:positionH>
                <wp:positionV relativeFrom="page">
                  <wp:posOffset>719455</wp:posOffset>
                </wp:positionV>
                <wp:extent cx="0" cy="18961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6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55pt,56.65pt" to="158.55pt,205.9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7060565</wp:posOffset>
                </wp:positionH>
                <wp:positionV relativeFrom="page">
                  <wp:posOffset>719455</wp:posOffset>
                </wp:positionV>
                <wp:extent cx="0" cy="18961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6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95pt,56.65pt" to="555.95pt,205.95pt" o:allowincell="f" strokecolor="#000000" strokeweight="0.2399pt">
                <w10:wrap anchorx="page" anchory="page"/>
              </v:line>
            </w:pict>
          </mc:Fallback>
        </mc:AlternateContent>
      </w:r>
    </w:p>
    <w:p w:rsidR="007539B8" w:rsidRDefault="0044348D">
      <w:pPr>
        <w:numPr>
          <w:ilvl w:val="0"/>
          <w:numId w:val="1"/>
        </w:numPr>
        <w:tabs>
          <w:tab w:val="left" w:pos="2541"/>
        </w:tabs>
        <w:spacing w:line="233" w:lineRule="auto"/>
        <w:ind w:left="23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7539B8" w:rsidRDefault="007539B8">
      <w:pPr>
        <w:spacing w:line="16" w:lineRule="exact"/>
        <w:rPr>
          <w:rFonts w:eastAsia="Times New Roman"/>
          <w:sz w:val="24"/>
          <w:szCs w:val="24"/>
        </w:rPr>
      </w:pPr>
    </w:p>
    <w:p w:rsidR="007539B8" w:rsidRDefault="0044348D">
      <w:pPr>
        <w:numPr>
          <w:ilvl w:val="1"/>
          <w:numId w:val="1"/>
        </w:numPr>
        <w:tabs>
          <w:tab w:val="left" w:pos="2663"/>
        </w:tabs>
        <w:spacing w:line="233" w:lineRule="auto"/>
        <w:ind w:left="2260" w:firstLine="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интерес к музыке через творческое самовыражение, вляющееся в размышлениях о музыке, собственном творчестве;</w:t>
      </w:r>
    </w:p>
    <w:p w:rsidR="007539B8" w:rsidRDefault="007539B8">
      <w:pPr>
        <w:spacing w:line="114" w:lineRule="exact"/>
        <w:rPr>
          <w:sz w:val="20"/>
          <w:szCs w:val="20"/>
        </w:rPr>
      </w:pPr>
    </w:p>
    <w:p w:rsidR="007539B8" w:rsidRDefault="0044348D">
      <w:pPr>
        <w:tabs>
          <w:tab w:val="left" w:pos="2300"/>
          <w:tab w:val="left" w:pos="3620"/>
          <w:tab w:val="left" w:pos="4460"/>
          <w:tab w:val="left" w:pos="5600"/>
          <w:tab w:val="left" w:pos="7200"/>
          <w:tab w:val="left" w:pos="8100"/>
          <w:tab w:val="left" w:pos="9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</w:t>
      </w:r>
      <w:r>
        <w:rPr>
          <w:rFonts w:eastAsia="Times New Roman"/>
          <w:sz w:val="24"/>
          <w:szCs w:val="24"/>
        </w:rPr>
        <w:tab/>
        <w:t>Выпускник</w:t>
      </w:r>
      <w:r>
        <w:rPr>
          <w:rFonts w:eastAsia="Times New Roman"/>
          <w:sz w:val="24"/>
          <w:szCs w:val="24"/>
        </w:rPr>
        <w:tab/>
        <w:t>школы</w:t>
      </w:r>
      <w:r>
        <w:rPr>
          <w:rFonts w:eastAsia="Times New Roman"/>
          <w:sz w:val="24"/>
          <w:szCs w:val="24"/>
        </w:rPr>
        <w:tab/>
        <w:t>научится:</w:t>
      </w:r>
      <w:r>
        <w:rPr>
          <w:rFonts w:eastAsia="Times New Roman"/>
          <w:sz w:val="24"/>
          <w:szCs w:val="24"/>
        </w:rPr>
        <w:tab/>
        <w:t>воспринимать</w:t>
      </w:r>
      <w:r>
        <w:rPr>
          <w:rFonts w:eastAsia="Times New Roman"/>
          <w:sz w:val="24"/>
          <w:szCs w:val="24"/>
        </w:rPr>
        <w:tab/>
        <w:t>музыку</w:t>
      </w:r>
      <w:r>
        <w:rPr>
          <w:rFonts w:eastAsia="Times New Roman"/>
          <w:sz w:val="24"/>
          <w:szCs w:val="24"/>
        </w:rPr>
        <w:tab/>
        <w:t>различных</w:t>
      </w:r>
      <w:r>
        <w:rPr>
          <w:rFonts w:eastAsia="Times New Roman"/>
          <w:sz w:val="24"/>
          <w:szCs w:val="24"/>
        </w:rPr>
        <w:tab/>
        <w:t>жанров</w:t>
      </w:r>
    </w:p>
    <w:p w:rsidR="007539B8" w:rsidRDefault="0044348D">
      <w:pPr>
        <w:tabs>
          <w:tab w:val="left" w:pos="230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курса , предмета 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;размышлять о музыкальных произведениях как способе выражения чувств</w:t>
      </w:r>
    </w:p>
    <w:p w:rsidR="007539B8" w:rsidRDefault="007539B8">
      <w:pPr>
        <w:spacing w:line="16" w:lineRule="exact"/>
        <w:rPr>
          <w:sz w:val="20"/>
          <w:szCs w:val="20"/>
        </w:rPr>
      </w:pPr>
    </w:p>
    <w:p w:rsidR="007539B8" w:rsidRDefault="0044348D">
      <w:pPr>
        <w:tabs>
          <w:tab w:val="left" w:pos="1580"/>
        </w:tabs>
        <w:spacing w:line="233" w:lineRule="auto"/>
        <w:ind w:left="3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 мыслей человека;эмоционально откликаться на искусство .выражая свою отношение к нему в различных видах деятельности.</w:t>
      </w:r>
    </w:p>
    <w:p w:rsidR="007539B8" w:rsidRDefault="004434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43815</wp:posOffset>
                </wp:positionV>
                <wp:extent cx="65093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9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3.45pt" to="510.05pt,3.45pt" o:allowincell="f" strokecolor="#000000" strokeweight="0.2399pt"/>
            </w:pict>
          </mc:Fallback>
        </mc:AlternateContent>
      </w:r>
    </w:p>
    <w:p w:rsidR="003C535C" w:rsidRDefault="003C535C"/>
    <w:p w:rsidR="003C535C" w:rsidRPr="003C535C" w:rsidRDefault="003C535C" w:rsidP="003C535C"/>
    <w:p w:rsidR="003C535C" w:rsidRPr="003C535C" w:rsidRDefault="003C535C" w:rsidP="003C535C"/>
    <w:p w:rsidR="003C535C" w:rsidRPr="003C535C" w:rsidRDefault="003C535C" w:rsidP="003C535C"/>
    <w:p w:rsidR="003C535C" w:rsidRPr="003C535C" w:rsidRDefault="003C535C" w:rsidP="003C535C"/>
    <w:p w:rsidR="003C535C" w:rsidRPr="003C535C" w:rsidRDefault="003C535C" w:rsidP="003C535C"/>
    <w:p w:rsidR="003C535C" w:rsidRDefault="003C535C" w:rsidP="003C535C">
      <w:pPr>
        <w:tabs>
          <w:tab w:val="left" w:pos="1350"/>
        </w:tabs>
      </w:pPr>
      <w: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39.5pt;height:96pt">
            <v:imagedata r:id="rId6" o:title=""/>
            <o:lock v:ext="edit" ungrouping="t" rotation="t" cropping="t" verticies="t" text="t" grouping="t"/>
            <o:signatureline v:ext="edit" id="{F13AD267-595B-4423-BD57-AB6BBF20DE07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3C535C" w:rsidRDefault="003C535C" w:rsidP="003C535C"/>
    <w:p w:rsidR="007539B8" w:rsidRPr="003C535C" w:rsidRDefault="007539B8" w:rsidP="003C535C">
      <w:pPr>
        <w:sectPr w:rsidR="007539B8" w:rsidRPr="003C535C">
          <w:pgSz w:w="11900" w:h="16838"/>
          <w:pgMar w:top="1180" w:right="844" w:bottom="1440" w:left="920" w:header="0" w:footer="0" w:gutter="0"/>
          <w:cols w:space="720" w:equalWidth="0">
            <w:col w:w="10140"/>
          </w:cols>
        </w:sectPr>
      </w:pPr>
    </w:p>
    <w:p w:rsidR="0044348D" w:rsidRDefault="0044348D"/>
    <w:sectPr w:rsidR="0044348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B4CA3AA2"/>
    <w:lvl w:ilvl="0" w:tplc="CB2E524E">
      <w:start w:val="1"/>
      <w:numFmt w:val="bullet"/>
      <w:lvlText w:val="-"/>
      <w:lvlJc w:val="left"/>
    </w:lvl>
    <w:lvl w:ilvl="1" w:tplc="C9B495D0">
      <w:start w:val="1"/>
      <w:numFmt w:val="bullet"/>
      <w:lvlText w:val="-"/>
      <w:lvlJc w:val="left"/>
    </w:lvl>
    <w:lvl w:ilvl="2" w:tplc="F056B66E">
      <w:numFmt w:val="decimal"/>
      <w:lvlText w:val=""/>
      <w:lvlJc w:val="left"/>
    </w:lvl>
    <w:lvl w:ilvl="3" w:tplc="30D859FA">
      <w:numFmt w:val="decimal"/>
      <w:lvlText w:val=""/>
      <w:lvlJc w:val="left"/>
    </w:lvl>
    <w:lvl w:ilvl="4" w:tplc="668A239C">
      <w:numFmt w:val="decimal"/>
      <w:lvlText w:val=""/>
      <w:lvlJc w:val="left"/>
    </w:lvl>
    <w:lvl w:ilvl="5" w:tplc="6D1A13E0">
      <w:numFmt w:val="decimal"/>
      <w:lvlText w:val=""/>
      <w:lvlJc w:val="left"/>
    </w:lvl>
    <w:lvl w:ilvl="6" w:tplc="F96EAA00">
      <w:numFmt w:val="decimal"/>
      <w:lvlText w:val=""/>
      <w:lvlJc w:val="left"/>
    </w:lvl>
    <w:lvl w:ilvl="7" w:tplc="4262FD4E">
      <w:numFmt w:val="decimal"/>
      <w:lvlText w:val=""/>
      <w:lvlJc w:val="left"/>
    </w:lvl>
    <w:lvl w:ilvl="8" w:tplc="2A3A47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8"/>
    <w:rsid w:val="003C535C"/>
    <w:rsid w:val="003E4E49"/>
    <w:rsid w:val="0044348D"/>
    <w:rsid w:val="007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3Tyfs97SiEtFkc3L6v7fGVmP/OrOGbvsSx61XBZm/Og=</DigestValue>
    </Reference>
    <Reference URI="#idOfficeObject" Type="http://www.w3.org/2000/09/xmldsig#Object">
      <DigestMethod Algorithm="urn:ietf:params:xml:ns:cpxmlsec:algorithms:gostr34112012-256"/>
      <DigestValue>52ayEb1Gxmq9oX3LBLz2w8yNUiqiX4KE1rmeHUwZPYM=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JF9yd5bbBhAceyRl+OukaQFbIG9GAZxGts8anFCGWrU=</DigestValue>
    </Reference>
    <Reference URI="#idValidSigLnImg" Type="http://www.w3.org/2000/09/xmldsig#Object">
      <DigestMethod Algorithm="urn:ietf:params:xml:ns:cpxmlsec:algorithms:gostr34112012-256"/>
      <DigestValue>mqy/kcN0UxK9Vv++TCWg0k2UV8avyqtDkNWM51eL6ko=</DigestValue>
    </Reference>
    <Reference URI="#idInvalidSigLnImg" Type="http://www.w3.org/2000/09/xmldsig#Object">
      <DigestMethod Algorithm="urn:ietf:params:xml:ns:cpxmlsec:algorithms:gostr34112012-256"/>
      <DigestValue>C7x85jYFpusiYH1iOuMnJDsLnURea0gaq4LHr/ZPa6o=</DigestValue>
    </Reference>
  </SignedInfo>
  <SignatureValue>vI8UN44Kz1VRhk6SZPmGBWVGyJxBXXI5tbUvtv6Fja4azkQdz3gHjp3CpsuodYQ3
h6WegREB64i3VsQ+DQBKag==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/2TdqVrCiMv04rCDDL02PlwQOOY=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4Ev5KF/P0brf/U8NN516+o0rOPI=</DigestValue>
      </Reference>
      <Reference URI="/word/numbering.xml?ContentType=application/vnd.openxmlformats-officedocument.wordprocessingml.numbering+xml">
        <DigestMethod Algorithm="http://www.w3.org/2000/09/xmldsig#sha1"/>
        <DigestValue>uxn50n+D0wnFGD0E6L4eSXN3XTQ=</DigestValue>
      </Reference>
      <Reference URI="/word/settings.xml?ContentType=application/vnd.openxmlformats-officedocument.wordprocessingml.settings+xml">
        <DigestMethod Algorithm="http://www.w3.org/2000/09/xmldsig#sha1"/>
        <DigestValue>ElKADdcckeZg5rEphDbnxHtBQM0=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2021-08-12T17:42:28Z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{F13AD267-595B-4423-BD57-AB6BBF20DE07}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2021-08-12T17:42:28Z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8KgwAMwAAACANNcBVKowAAAAAAA4qTAArv72YvCoMACANNcBAQAAAIA01wEBAAAANP32YgECAAA8qjAAIIZGADSqMACANNcB5KgwAIABoHUNXJt131ubdeSoMABkAQAAAAAAAAAAAADiZjN14mYzdVi2RgAACAAAAAIAAAAAAAAMqTAAdW4zdQAAAAAAAAAAPqowAAcAAAAwqjAABwAAAAAAAAAAAAAAMKowAESpMADa7TJ1AAAAAAACAAAAADAABwAAADCqMAAHAAAATBI0dQAAAAAAAAAAMKowAAcAAAAQZPsBcKkwAJgwMnUAAAAAAAIAADCqMA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cKswAGQBAAAAAAAAAAAAAOJmM3XiZjN15l2aYgAAAACAFjQAvMJGAICNCATmXZpiAAAAAIAVNAAQZPsBAFwVBJSrMAB+V5pi4OhJAPwBAADQqzAAQleaYvwBAAAAAAAA4mYzdeJmM3X8AQAAAAgAAAACAAAAAAAA6KswAHVuM3UAAAAAAAAAABqtMAAHAAAADK0wAAcAAAAAAAAAAAAAAAytMAAgrDAA2u0ydQAAAAAAAgAAAAAwAAcAAAAMrTAABwAAAEwSNHUAAAAAAAAAAAytMAAHAAAAEGT7AUysMACYMDJ1AAAAAAACAAAMrT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TJswAFT0omIYZrRiAQAAAFQbsWIoPbtiwE2KBRhmtGIBAAAAVBuxYmwbsWLgS4oF4EuKBZSbMACAoJ1i7Da0YgEAAABUG7FioJswAIABoHUNXJt131ubdaCbMABkAQAAAAAAAAAAAADiZjN14mYzdQi3RgAACAAAAAIAAAAAAADImzAAdW4zdQAAAAAAAAAA+JwwAAYAAADsnDAABgAAAAAAAAAAAAAA7JwwAACcMADa7TJ1AAAAAAACAAAAADAABgAAAOycMAAGAAAATBI0dQAAAAAAAAAA7JwwAAYAAAAQZPsBLJwwAJgwMnUAAAAAAAIAAOycM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MACUg6NiAAAAABcAAAC07bxipIOjYuodCrWUNNcBIIZGAADyNAQAAAAAAAAAAAAAAAAgAAAAvAIAAAAAAMwBAgIiUwB5AHMAdAAAmzAAgAGgdQ1cm3XfW5t1AJswAGQBAAAAAAAAAAAAAOJmM3XiZjN1YLdGAAAIAAAAAgAAAAAAACibMAB1bjN1AAAAAAAAAABanDAABwAAAEycMAAHAAAAAAAAAAAAAABMnDAAYJswANrtMnUAAAAAAAIAAAAAMAAHAAAATJwwAAcAAABMEjR1AAAAAAAAAABMnDAABwAAABBk+wGMmzAAmDAydQAAAAAAAgAATJww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vCoMADMAAAAgDTXAVSqMAAAAAAAOKkwAK7+9mLwqDAAgDTXAQEAAACANNcBAQAAADT99mIBAgAAPKowACCGRgA0qjAAgDTXAeSoMACAAaB1DVybdd9bm3XkqDAAZAEAAAAAAAAAAAAA4mYzdeJmM3VYtkYAAAgAAAACAAAAAAAADKkwAHVuM3UAAAAAAAAAAD6qMAAHAAAAMKowAAcAAAAAAAAAAAAAADCqMABEqTAA2u0ydQAAAAAAAgAAAAAwAAcAAAAwqjAABwAAAEwSNHUAAAAAAAAAADCqMAAHAAAAEGT7AXCpMACYMDJ1AAAAAAACAAAwqjA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XCrMABkAQAAAAAAAAAAAADiZjN14mYzdeZdmmIAAAAAgBY0ALzCRgCAjQgE5l2aYgAAAACAFTQAEGT7AQBcFQSUqzAAfleaYuDoSQD8AQAA0KswAEJXmmL8AQAAAAAAAOJmM3XiZjN1/AEAAAAIAAAAAgAAAAAAAOirMAB1bjN1AAAAAAAAAAAarTAABwAAAAytMAAHAAAAAAAAAAAAAAAMrTAAIKwwANrtMnUAAAAAAAIAAAAAMAAHAAAADK0wAAcAAABMEjR1AAAAAAAAAAAMrTAABwAAABBk+wFMrDAAmDAydQAAAAAAAgAADK0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kybMABU9KJiGGa0YgEAAABUG7FiKD27YsBNigUYZrRiAQAAAFQbsWJsG7Fi4EuKBeBLigWUmzAAgKCdYuw2tGIBAAAAVBuxYqCbMACAAaB1DVybdd9bm3WgmzAAZAEAAAAAAAAAAAAA4mYzdeJmM3UIt0YAAAgAAAACAAAAAAAAyJswAHVuM3UAAAAAAAAAAPicMAAGAAAA7JwwAAYAAAAAAAAAAAAAAOycMAAAnDAA2u0ydQAAAAAAAgAAAAAwAAYAAADsnDAABgAAAEwSNHUAAAAAAAAAAOycMAAGAAAAEGT7ASycMACYMDJ1AAAAAAACAADsnDA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AAlIOjYgAAAAAXAAAAtO28YqSDo2LqHQq1lDTXASCGRgAA8jQEAAAAAAAAAAAAAAAAIAAAALwCAAAAAADMAQICIlMAeQBzAHQAAJswAIABoHUNXJt131ubdQCbMABkAQAAAAAAAAAAAADiZjN14mYzdWC3RgAACAAAAAIAAAAAAAAomzAAdW4zdQAAAAAAAAAAWpwwAAcAAABMnDAABwAAAAAAAAAAAAAATJwwAGCbMADa7TJ1AAAAAAACAAAAADAABwAAAEycMAAHAAAATBI0dQAAAAAAAAAATJwwAAcAAAAQZPsBjJswAJgwMnUAAAAAAAIAAEycM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2021-08-12T17:14:00Z</dcterms:created>
  <dcterms:modified xsi:type="dcterms:W3CDTF">2021-08-12T17:42:00Z</dcterms:modified>
</cp:coreProperties>
</file>