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8C4EFC" w:rsidTr="008C4EFC">
        <w:tc>
          <w:tcPr>
            <w:tcW w:w="5070" w:type="dxa"/>
          </w:tcPr>
          <w:p w:rsidR="008C4EFC" w:rsidRDefault="008C4EFC" w:rsidP="003A45E0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172" w:type="dxa"/>
          </w:tcPr>
          <w:p w:rsidR="008C4EFC" w:rsidRPr="000C4115" w:rsidRDefault="008C4EFC" w:rsidP="003A45E0">
            <w:pPr>
              <w:tabs>
                <w:tab w:val="left" w:pos="5529"/>
              </w:tabs>
              <w:spacing w:line="240" w:lineRule="auto"/>
              <w:jc w:val="both"/>
            </w:pPr>
            <w:r w:rsidRPr="000C4115">
              <w:t xml:space="preserve">Приложение </w:t>
            </w:r>
          </w:p>
          <w:p w:rsidR="008C4EFC" w:rsidRPr="000C4115" w:rsidRDefault="008C4EFC" w:rsidP="003A45E0">
            <w:pPr>
              <w:tabs>
                <w:tab w:val="left" w:pos="5529"/>
              </w:tabs>
              <w:spacing w:line="240" w:lineRule="auto"/>
              <w:jc w:val="both"/>
            </w:pPr>
            <w:r w:rsidRPr="000C4115">
              <w:t>к основной образовательной программе</w:t>
            </w:r>
          </w:p>
          <w:p w:rsidR="008C4EFC" w:rsidRDefault="008C4EFC" w:rsidP="003A45E0">
            <w:pPr>
              <w:tabs>
                <w:tab w:val="left" w:pos="5529"/>
              </w:tabs>
              <w:spacing w:line="240" w:lineRule="auto"/>
              <w:jc w:val="both"/>
              <w:rPr>
                <w:b/>
              </w:rPr>
            </w:pPr>
            <w:r>
              <w:t>основного</w:t>
            </w:r>
            <w:r w:rsidRPr="000C4115">
              <w:t xml:space="preserve"> общего образования</w:t>
            </w:r>
          </w:p>
        </w:tc>
      </w:tr>
    </w:tbl>
    <w:p w:rsidR="008C4EFC" w:rsidRPr="000C4115" w:rsidRDefault="008C4EFC" w:rsidP="008C4EFC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4EFC" w:rsidRDefault="008C4EFC" w:rsidP="008C4EFC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EFC" w:rsidRDefault="008C4EFC" w:rsidP="008C4EFC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C4EFC" w:rsidRDefault="008C4EFC" w:rsidP="008C4EFC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C4EFC" w:rsidRDefault="008C4EFC" w:rsidP="008C4EFC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C4EFC" w:rsidRDefault="008C4EFC" w:rsidP="008C4E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FC" w:rsidRDefault="008C4EFC" w:rsidP="008C4E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FC" w:rsidRDefault="008C4EFC" w:rsidP="008C4E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FC" w:rsidRDefault="008C4EFC" w:rsidP="008C4E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C4EFC" w:rsidRPr="000C4115" w:rsidRDefault="008C4EFC" w:rsidP="008C4E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FC" w:rsidRDefault="008C4EFC" w:rsidP="008C4E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>по основам регионального развития</w:t>
      </w:r>
    </w:p>
    <w:p w:rsidR="008C4EFC" w:rsidRDefault="008C4EFC" w:rsidP="008C4EF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4EFC" w:rsidRPr="000C4115" w:rsidRDefault="002F5C5E" w:rsidP="008C4E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осн</w:t>
      </w:r>
      <w:r w:rsidR="008C4EF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овное</w:t>
      </w:r>
      <w:r w:rsidR="008C4EFC" w:rsidRPr="000C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образование</w:t>
      </w:r>
    </w:p>
    <w:p w:rsidR="008C4EFC" w:rsidRDefault="008C4EFC" w:rsidP="008C4E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5C5E" w:rsidRDefault="002F5C5E" w:rsidP="008C4E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61.25pt;height:96pt">
            <v:imagedata r:id="rId7" o:title=""/>
            <o:lock v:ext="edit" ungrouping="t" rotation="t" cropping="t" verticies="t" text="t" grouping="t"/>
            <o:signatureline v:ext="edit" id="{252C4B71-B9F2-44F8-BE4B-C98F392F7F95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2F5C5E" w:rsidRPr="002F5C5E" w:rsidRDefault="002F5C5E" w:rsidP="008C4E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4EFC" w:rsidRDefault="008C4EFC" w:rsidP="008C4EFC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EFC" w:rsidRDefault="008C4EFC" w:rsidP="008C4EFC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EFC" w:rsidRDefault="008C4EFC" w:rsidP="008C4EFC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EFC" w:rsidRDefault="008C4EFC" w:rsidP="008C4EFC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EFC" w:rsidRDefault="008C4EFC" w:rsidP="008C4EFC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5C5E" w:rsidRDefault="002F5C5E" w:rsidP="0092669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92669A" w:rsidRDefault="0092669A" w:rsidP="0092669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2F5C5E" w:rsidRPr="002F5C5E" w:rsidRDefault="002F5C5E">
      <w:pPr>
        <w:spacing w:line="240" w:lineRule="auto"/>
        <w:ind w:firstLine="514"/>
        <w:jc w:val="center"/>
        <w:rPr>
          <w:sz w:val="24"/>
          <w:szCs w:val="24"/>
          <w:lang w:val="ru-RU"/>
        </w:rPr>
      </w:pPr>
    </w:p>
    <w:p w:rsidR="009D38C2" w:rsidRDefault="00BE1A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38C2" w:rsidRDefault="009D38C2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информатике для 7-9 классов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предметным); 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 “Программа курса информатики ИКТ для 7-9 классов средней общеобразовательной школы”.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связи.</w:t>
      </w:r>
    </w:p>
    <w:p w:rsidR="009D38C2" w:rsidRDefault="00BE1AD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составлена в соответствии с нормативно-правовыми документами:</w:t>
      </w:r>
    </w:p>
    <w:p w:rsidR="009D38C2" w:rsidRDefault="00BE1AD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Одобрена решением от 08.04.2015, протокол №1/15 (в редакции протокола № 1/20 от 04.02.2020)</w:t>
      </w:r>
    </w:p>
    <w:p w:rsidR="009D38C2" w:rsidRDefault="00BE1AD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Авторской программы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Л.Л. «Программа курса информатики и ИКТ для 7-9 классов средней общеобразовательной школы»;</w:t>
      </w:r>
    </w:p>
    <w:p w:rsidR="009D38C2" w:rsidRDefault="00BE1AD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плана МБОУ СШ №27 г. Красноярска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D38C2" w:rsidRDefault="009D38C2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8C2" w:rsidRDefault="00BE1ADA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реализации федеральных государственных образовательных стандартов особое значение приобретают теоретические и практические аспекты выстраивания непрерывного курса школьной информатики, основывающегося на принципах концептуальной целостности и преемственности содержания на всех ступенях обучения, метапредметной направленности, учета потребностей личности обучающегося в самореализации, развития ее мотивационной, интеллектуальной и когнитивной сфер.</w:t>
      </w:r>
    </w:p>
    <w:p w:rsidR="009D38C2" w:rsidRDefault="00BE1AD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учебном плане основной школы информатика представлена как базовый курс для 7-9 класса (три года по одному часу в неделю, по классам 34 часа, всего 102 часа).</w:t>
      </w:r>
    </w:p>
    <w:p w:rsidR="009D38C2" w:rsidRDefault="00BE1ADA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классе 5 контрольных работ,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них 4 контрольные работы выполняются с помощью компьютеров в течение 20 минут. Проверка работ автоматическая. 1 контрольная работа по итогам года выполняется в формате ГИА.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8 классе 3 контрольных работы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из них 2 контрольные работы выполняются с помощью компьютеров в течение 20 минут. Проверка работ автоматическая. 1 контрольная работа по итогам года выполняется в формате ГИА.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9 классе 4 контрольных работы,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них 3 контрольные работы выполняются с помощью компьютеров в течение 20 минут. Проверка работ автоматическая. 1 контрольная работа по итогам года выполняется в формате ГИА.</w:t>
      </w:r>
    </w:p>
    <w:p w:rsidR="009D38C2" w:rsidRDefault="00BE1ADA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УМК «Информатика» 7-9 классы. Авторы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</w:p>
    <w:p w:rsidR="009D38C2" w:rsidRDefault="00BE1ADA">
      <w:pPr>
        <w:spacing w:line="240" w:lineRule="auto"/>
        <w:ind w:firstLine="51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3 года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D38C2" w:rsidRDefault="00BE1ADA">
      <w:pPr>
        <w:spacing w:line="240" w:lineRule="auto"/>
        <w:ind w:firstLine="51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случае перехода на особые режимные условия предусмотрена организация дистанционного обучения с использованием электронного обучения и дистанционных образовательных технологий.</w:t>
      </w:r>
    </w:p>
    <w:p w:rsidR="009D38C2" w:rsidRDefault="00BE1ADA">
      <w:pPr>
        <w:pStyle w:val="s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организации дистанционного обучения могут быть использованы следующие ресурсы:</w:t>
      </w:r>
    </w:p>
    <w:p w:rsidR="009D38C2" w:rsidRDefault="00BE1ADA">
      <w:pPr>
        <w:pStyle w:val="s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- учебники и пособия на бумажных носителях;</w:t>
      </w:r>
    </w:p>
    <w:p w:rsidR="009D38C2" w:rsidRDefault="00BE1ADA">
      <w:pPr>
        <w:pStyle w:val="s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- учебники и пособия в электронном формате;</w:t>
      </w:r>
    </w:p>
    <w:p w:rsidR="009D38C2" w:rsidRDefault="00BE1ADA">
      <w:pPr>
        <w:pStyle w:val="s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- электронные образовательные ресурсы (РЭШ, МЭШ, "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>" и пр.);</w:t>
      </w:r>
    </w:p>
    <w:p w:rsidR="009D38C2" w:rsidRDefault="00BE1ADA">
      <w:pPr>
        <w:pStyle w:val="s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- федеральные и региональные образовательные телеканалы;</w:t>
      </w:r>
    </w:p>
    <w:p w:rsidR="009D38C2" w:rsidRDefault="00BE1ADA">
      <w:pPr>
        <w:pStyle w:val="s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- платформы для организации онлайн-уроков (</w:t>
      </w: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 и т.д.).</w:t>
      </w:r>
    </w:p>
    <w:p w:rsidR="009D38C2" w:rsidRDefault="00BE1ADA">
      <w:pPr>
        <w:pStyle w:val="s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Дистанционное (электронное) обучение реализуется посредством:</w:t>
      </w:r>
    </w:p>
    <w:p w:rsidR="009D38C2" w:rsidRDefault="00BE1ADA">
      <w:pPr>
        <w:pStyle w:val="s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- дистанционных уроков (видеоконференций);</w:t>
      </w:r>
    </w:p>
    <w:p w:rsidR="009D38C2" w:rsidRDefault="00BE1ADA">
      <w:pPr>
        <w:pStyle w:val="s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- электронных уроков (ссылок, списков ссылок на тренажеры, ссылок на видеозаписи уроков, подкасты);</w:t>
      </w:r>
    </w:p>
    <w:p w:rsidR="009D38C2" w:rsidRDefault="00BE1ADA">
      <w:pPr>
        <w:pStyle w:val="s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- уроков на образовательных телеканалах;</w:t>
      </w:r>
    </w:p>
    <w:p w:rsidR="009D38C2" w:rsidRDefault="00BE1ADA" w:rsidP="00BE1ADA">
      <w:pP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самостоятельной работы ученика.</w:t>
      </w:r>
    </w:p>
    <w:p w:rsidR="009D38C2" w:rsidRDefault="009D38C2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9D38C2" w:rsidRDefault="00BE1ADA">
      <w:pPr>
        <w:spacing w:before="240" w:line="228" w:lineRule="auto"/>
        <w:ind w:firstLine="5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Планируемые результаты освоения учебного предмета (курса)</w:t>
      </w:r>
    </w:p>
    <w:tbl>
      <w:tblPr>
        <w:tblW w:w="10980" w:type="dxa"/>
        <w:tblInd w:w="-903" w:type="dxa"/>
        <w:tblCellMar>
          <w:top w:w="100" w:type="dxa"/>
          <w:left w:w="60" w:type="dxa"/>
          <w:bottom w:w="100" w:type="dxa"/>
          <w:right w:w="60" w:type="dxa"/>
        </w:tblCellMar>
        <w:tblLook w:val="0600" w:firstRow="0" w:lastRow="0" w:firstColumn="0" w:lastColumn="0" w:noHBand="1" w:noVBand="1"/>
      </w:tblPr>
      <w:tblGrid>
        <w:gridCol w:w="1907"/>
        <w:gridCol w:w="3330"/>
        <w:gridCol w:w="2769"/>
        <w:gridCol w:w="2974"/>
      </w:tblGrid>
      <w:tr w:rsidR="009D38C2">
        <w:trPr>
          <w:trHeight w:val="480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Раздел или тема</w:t>
            </w:r>
          </w:p>
        </w:tc>
        <w:tc>
          <w:tcPr>
            <w:tcW w:w="3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Предметные</w:t>
            </w:r>
          </w:p>
        </w:tc>
        <w:tc>
          <w:tcPr>
            <w:tcW w:w="2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Метапредметные</w:t>
            </w:r>
          </w:p>
        </w:tc>
        <w:tc>
          <w:tcPr>
            <w:tcW w:w="3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Личностные</w:t>
            </w:r>
          </w:p>
        </w:tc>
      </w:tr>
      <w:tr w:rsidR="009D38C2">
        <w:trPr>
          <w:trHeight w:val="500"/>
        </w:trPr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Технологические основы информатики</w:t>
            </w:r>
          </w:p>
        </w:tc>
        <w:tc>
          <w:tcPr>
            <w:tcW w:w="3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-раскрывать общие закономерности протекания информационных процессов в системах различной природы;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-классифицировать средства ИКТ в соответствии с кругом выполняемых задач;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-знать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-определять качественные и количественные характеристики компонентов компьютера;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-знать об истории и тенденциях развития компьютеров;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как можно улучшить характеристики компьютеров;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-знать о том, какие задачи решаются с помощью суперкомпьютеров.</w:t>
            </w:r>
          </w:p>
        </w:tc>
        <w:tc>
          <w:tcPr>
            <w:tcW w:w="2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-использовать информацию в процессе управления, в том числе с помощью аппаратных и программных средств компьютера и цифровой бытовой техники;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-отстаивая свою точку зрения, приводить аргументы, подтверждая их фактами;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-уметь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деятельности.</w:t>
            </w:r>
          </w:p>
        </w:tc>
      </w:tr>
      <w:tr w:rsidR="009D38C2">
        <w:trPr>
          <w:trHeight w:val="500"/>
        </w:trPr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Математические основы информатики</w:t>
            </w:r>
          </w:p>
        </w:tc>
        <w:tc>
          <w:tcPr>
            <w:tcW w:w="3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-кодировать и декодировать тексты по заданной кодовой таблице;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-оперировать понятиями, связанными с передачей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-определять длину кодовой последовательности по длине исходного текста и кодовой таблице равномерного кода;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-познакомиться с двоичным кодированием текстов и с наиболее употребительными современными кодами;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-использовать основные способы графического представления числовой информации, (графики, диаграммы).</w:t>
            </w:r>
          </w:p>
        </w:tc>
        <w:tc>
          <w:tcPr>
            <w:tcW w:w="2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- использовать информацию в процессе управления, в том числе с помощью аппаратных и программных средств компьютера и цифровой бытовой техники, 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оценивать правильность выполнения учебной задачи, собственные возможности её решения;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 самостоятельно планировать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 применять индуктивные и дедуктивные способы рассуждений, видеть различные стратегии решения задач, 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анализировать, сравнивать, классифицировать и обобщать факты и явления;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-умение ясно, точно, грамотно излагать свои мысли в устной и письменной речи, понимать смысл поставленной задачи;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языковое, духовное многообразие современного мира;</w:t>
            </w:r>
          </w:p>
        </w:tc>
      </w:tr>
      <w:tr w:rsidR="009D38C2">
        <w:trPr>
          <w:trHeight w:val="500"/>
        </w:trPr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Алгоритмы и программирование</w:t>
            </w:r>
          </w:p>
        </w:tc>
        <w:tc>
          <w:tcPr>
            <w:tcW w:w="3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-составлять алгоритмы для решения учебных задач различных типов;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-выражать алгоритм решения задачи различными способами (словесным, графическим, в том числе и в виде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блок-схемы, с помощью формальных языков и др.);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-определять результат выполнения заданного алгоритма или его фрагмента;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-использовать логические значения, операции и выражения с ними;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-записывать на выбранном языке программирования арифметические и логические выражения и вычислять их значения.</w:t>
            </w:r>
          </w:p>
        </w:tc>
        <w:tc>
          <w:tcPr>
            <w:tcW w:w="2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-понимать сущность алгоритмических предписаний и уметь действовать в соответствии с предложенным алгоритмом;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- уметь выдвигать гипотезы при решении учебных задач, понимать необходимость их проверки;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уметь применять индуктивные и дедуктивные способы рассуждений, видеть различные стратегии решения задач;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самостоятельно ставить цели, выбирать и создавать алгоритмы для решения учебных проблем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-целенаправленные поиск и использование информационных ресурсов, необходимых для решения учебных и практических задач,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в том числе с помощью средств информационных и коммуникационных технологий (ИКТ);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деятельности, </w:t>
            </w:r>
          </w:p>
        </w:tc>
      </w:tr>
      <w:tr w:rsidR="009D38C2">
        <w:trPr>
          <w:trHeight w:val="500"/>
        </w:trPr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Использование программных систем и сервисов</w:t>
            </w:r>
          </w:p>
        </w:tc>
        <w:tc>
          <w:tcPr>
            <w:tcW w:w="3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-классифицировать файлы по типу и иным параметрам;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-разбираться в иерархической структуре файловой системы;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-осуществлять поиск файлов средствами операционной системы;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-анализировать доменные имена компьютеров и адреса документов в Интернете;</w:t>
            </w:r>
          </w:p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-проводить поиск информации в сети Интернет по запросам с использованием логических операций.</w:t>
            </w:r>
          </w:p>
        </w:tc>
        <w:tc>
          <w:tcPr>
            <w:tcW w:w="2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-выполнять индивидуальные и коллективные проекты, на основе использования информационных технологий;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-использовать навыки компьютерной грамотности,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т. е. приобретение опыта создания, преобразования, представления, хранения информационных объектов с использованием наиболее широко распространенных компьютерных инструментальных средств;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понимать сущность алгоритмических предписаний и уметь действовать в соответствии с предложенным алгоритмом;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-самостоятельно организовывать учебное взаимодействие в группе (определять общие цели), -отстаивая свою точку зрения, приводить аргументы, подтверждая их фактами;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-уметь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аргументации, -выполнять вычисления с реальными данными;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-видеть задачу в контексте проблемной ситуации в других дисциплинах, в окружающей жизни.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-приобретение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краеведческих музеев и т. д, на основе использования информационных технологий;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д, на основе использования информационных технологий;</w:t>
            </w:r>
          </w:p>
          <w:p w:rsidR="009D38C2" w:rsidRDefault="00BE1ADA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(ИКТ).</w:t>
            </w:r>
          </w:p>
        </w:tc>
      </w:tr>
    </w:tbl>
    <w:p w:rsidR="009D38C2" w:rsidRDefault="009D38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E1ADA" w:rsidRDefault="00BE1A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E1ADA" w:rsidRDefault="00BE1A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D38C2" w:rsidRDefault="00BE1A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 учебного предмета</w:t>
      </w:r>
    </w:p>
    <w:p w:rsidR="009D38C2" w:rsidRDefault="009D38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Структура содержания общеобразовательного предмета (курса) информатики в 7–9 классах основной школы определяется следующими содержательными линиями. </w:t>
      </w:r>
    </w:p>
    <w:p w:rsidR="009D38C2" w:rsidRDefault="00BE1AD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1) линия «Технологические основы информатики»; </w:t>
      </w:r>
    </w:p>
    <w:p w:rsidR="009D38C2" w:rsidRDefault="00BE1AD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2) линия «Математические основы информатики»; </w:t>
      </w:r>
    </w:p>
    <w:p w:rsidR="009D38C2" w:rsidRDefault="00BE1AD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3) линия «Алгоритмы и программирование»; </w:t>
      </w:r>
    </w:p>
    <w:p w:rsidR="009D38C2" w:rsidRDefault="00BE1AD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4) линия «Использование программных систем и сервисов».</w:t>
      </w:r>
    </w:p>
    <w:p w:rsidR="009D38C2" w:rsidRDefault="00BE1A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Тематическое планирование с определением основных видов учебной деятельности</w:t>
      </w:r>
    </w:p>
    <w:p w:rsidR="009D38C2" w:rsidRDefault="00BE1A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7 класс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1. Математические основы информатики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часов)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Информация и информационные процессы.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Информация — одно из основных понятий современной науки. Информация и данные.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Хранение информации. Носители информации (бумажные, магнитные, оптические, флэш-память). Характеристики современных носителей информации. Хранилища информации. Сетевое хранение информации.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Передача информации. Источник, информационный канал, приёмник информации. Скорость передачи информации.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сети Интернет.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Элементы комбинаторики. Расчет количества вариантов: формулы перемножения и сложения количества вариантов.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Представление информации. Формы представления информации. Символ. 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 в данном алфавите.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 кодовых слов в другом алфавите; кодовая таблица, декодирование.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Аналитические виды деятельности: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оценка информации с позиции её свойств (актуальность, достоверность, полнота и пр.);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 классификация информационных процессов по принятому основанию;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выделение информационной составляющей процессов в биологических, технических и социальных системах;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нахождение примеров кодирования с использованием различных алфавитов, встречаются в жизни.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Практические работы: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Кодирование и декодирование сообщений по известным правилам кодирования.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Определение количества различных символов, которые могут быть закодированы с помощью двоичного кода фиксированной длины (разрядности).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Определение разрядности двоичного кода, необходимого для кодирования всех символов алфавита заданной мощности.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Подсчет количества текстов данной длины в данном алфавите.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Оценка числовых параметров информационных процессов (объем памяти, необходимой для хранения информации; скорость передачи информации и пр.).</w:t>
      </w:r>
    </w:p>
    <w:p w:rsidR="009D38C2" w:rsidRDefault="009D3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2. Технологические основы информатики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часов)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Компьютер — универсальное устройство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обработки данных.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Архитектура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компьютера: процессор, оперативная память, внешняя энергонезависимая память, устройства ввода- вывода; их количественные характеристики.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Суперкомпьютеры.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Файловая система.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Долговременное хранение данных в компьютере. Файловая система. 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Графический пользовательский интерфейс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Файловый менеджер. Компьютерные вирусы и защита от них.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Техника безопасности и правила работы на компьютере.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Аналитические виды деятельности: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компьютера с точки зрения единства программных и аппаратных средств;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устройств компьютера с точки зрения организации процедур ввода, хранения, обработки, вывода и передачи информации;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определение программных и аппаратных средств, необходимых для осуществления информационных процессов при решении задач;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информации (сигналы о готовности и неполадке) при включении компьютера; y определение основных характеристик операционной системы;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планирование собственного информационного пространства.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Практические работы: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Получение информации о характеристиках компьютера.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Выполнение основных операций с файлами и папками.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3.Сравнение размеров текстовых, графических, звуковых и видеофайлов.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Изучение элементов интерфейса используемой операционной системы.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5.Использование программы-архиватора.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6.Защита информации от компьютерных вирусов помощью антивирусных программ.</w:t>
      </w:r>
    </w:p>
    <w:p w:rsidR="009D38C2" w:rsidRDefault="009D3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3. Использование программных систем и сервисов (1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часов)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Обработка текстовой информации.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Текстовые документы и их структурные элементы (страница, абзац, строка, слово, символ).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таблиц, и графических объектов.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Включение в текстовый документ диаграмм, формул, нумерации страниц, колонтитулов, ссылок и др. История изменений. Проверка правописания, словари.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Сохранение документа в различных текстовых форматах.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Инструменты ввода текста с использованием сканера, программ распознавания, расшифровки устной речи. Компьютерный перевод.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Обработка графической информации.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Общее представление о цифровом представлении изображений. Кодирование цвета. Цветовые модели. Модель RGB. Глубина кодирования. Компьютерная графика (растровая, векторная). Форматы графических файлов.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Оценка количественных параметров, связанных с пре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ставлением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хранением изображений.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Мультимедиа.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Понятие технологии мультимедиа и области её применения. Подготовка компьютерных презентаций. Дизайн презентации и макеты слайдов. Звук и видео как составляющие мультимедиа. Включение в презентацию ауди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визуальных объектов.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Аналитические виды деятельности: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пользовательского интерфейса используемого программного средства; y определение условий и возможностей применения программного средства для решения типовых задач;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выявление общего и отличий в разных программных продуктах, предназначенных для решения одного класса задач;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соотнесение емкости информационных носителей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размеров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предполагаемых для хранения на них текстовых документов, графических изображений и мультимедийных объектов.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Создание небольших текстовых документов посредством квалифицированного клавиатурного письма с использованием базовых средств текстовых редакторов.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Вставка в документ формул, таблиц, списков, изображений.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Создание документа с гиперссылками.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Кодирование и декодирование текстовой информации с использованием кодовых таблиц.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Вычисление информационного объёма текста в заданной кодировке.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 Определение кода цвета в палитре RGB в графическом редакторе.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 Определение объёма памяти, необходимой для хранения графического изображения.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9. Создание и/или редактирование изображения с помощью инструментов растрового графического редактора.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10. Создание и редактирование изображения с помощью инструментов векторного графического редактора.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 Создание презентации с использованием готовых шаблонов.</w:t>
      </w:r>
    </w:p>
    <w:p w:rsidR="009D38C2" w:rsidRDefault="00BE1A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8 класс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1. Математические основы информатики (1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часа)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Системы счисления.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Двоичная система счисления. Запись целых чисел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0 до 1024 в двоичной системе счисления. Перевод натуральных чисел из двоичной системы счисления в десятичную. Сравнение двоичных чисел. Двоичная арифметика.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Элементы математической логики.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Высказывания. Простые и сложные высказывания. Логические значения высказываний. Логические выражения.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 Таблицы истинности. Построение таблиц истинности для логических выражений.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Аналитические виды деятельности: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выявление различий в унарных, позиционных и непозиционных системах счисления;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выявление общего и отличий в разных позиционных системах счисления;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логической структуры высказываний.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Практические работы: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Перевод небольших (от 0 до 1024) целых чисел из десятичной системы счисления в двоичную и обратно.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Сложение двух небольших двоичных чисел.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Определение истинности составного логического выражения.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Построение таблиц истинности для логических выражений.</w:t>
      </w:r>
    </w:p>
    <w:p w:rsidR="009D38C2" w:rsidRDefault="009D3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38C2" w:rsidRDefault="009D38C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2. Алгоритмы и программирование (21 часа)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Исполнители и алгоритмы. Управление исполнителями.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Алгоритм как план управления исполнителем (исполнителями). Свойства алгоритмов. 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Алгоритмические конструкции.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Конструкция «следование». Линейный алгоритм.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Конструкция «ветвление»: полная и неполная формы. 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Конструкция «повторения»: циклы с заданным числом повторений, с условием выполнения.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Язык программирования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(Паскаль, школьный алгоритмический язык). Идентификаторы. Константы и переменные. Типы констант и переменных: целый, вещественный, символьный, строковый, логический.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Основные правила языка программирования: структура программы; правила представления данных; правила записи основных операторов (ввод, вывод, присваивание, ветвление, цикл).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Разработка алгоритмов и программ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изучаемом языке программирования Составление алгоритмов и программ по управлению исполнителями.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Приемы диалоговой отладки программ (выбор точки останова, пошаговое выполнение, просмотр значений величин, отладочный вывод).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Анализ алгоритмов.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Аналитические виды деятельности: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предлагаемых последовательностей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определение по блок-схеме, для решения какой задачи предназначен данный алгоритм;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изменения значений величин при пошаговом выполнении алгоритма;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определение по выбранному методу решения задачи, какие алгоритмические конструкции могут войти в алгоритм;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сравнение различных алгоритмов решения одной задачи;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готовых программ; y определение по программе, для решения какой задачи она предназначена.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Практические работы: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Составление программ для исполнителей Робот, Черепаха, Чертежник и др.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Преобразование алгоритма из одной формы записи в другую.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Разработка для формального исполнителя алгоритма, приводящего к нужному результату при конкретных исходных данных.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Программирование линейных алгоритмов,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предпол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вычисление арифметических и логических выражений на изучаемом языке программирования (Паскаль, школьный алгоритмический язык)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Разработка программ, содержащих оператор/операторы ветвления, на изучаемом языке программирования из приведенного выше перечня.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Разработка программ, содержащих оператор (операторы) цикла, на изучаемом языке программирования (Паскаль, школьный алгоритмический язык)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«Ручное» исполнение готовых алгоритмов при конкретных исходных данных.</w:t>
      </w:r>
    </w:p>
    <w:p w:rsidR="009D38C2" w:rsidRDefault="009D3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38C2" w:rsidRDefault="00BE1A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9 класс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1. Математические основы информатики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часов)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Элементы теории множеств.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Диаграммы Эйлера–Венна.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Моделирование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Графы.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Дерево.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Корень, лист, вершина. Поддерево. Высота дерева. Уровень вершины.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Математическое моделирование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 xml:space="preserve">Аналитические виды деятельности: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осуществление системного анализа объекта, выделение среди его свойств существенных свойств с точки зрения целей моделирования;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оценка адекватности модели моделируемому объекту и целям моделирования; y определение вида информационной модели в зависимости от стоящей задачи;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информационных моделей (таблицы, графики, диаграммы, схемы и др.).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Практические работы: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Вычисление количества элементов множеств, полученных в результате операций объединения и пересечения двух или трех базовых множеств.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Создание и интерпретация различных информационных моделей — таблицы, графов, блок-схемы алгоритмов и т. д.;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Преобразование информации из одной формы представления в другую.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Работа с готовыми компьютерными моделями из различных предметных областей.</w:t>
      </w:r>
    </w:p>
    <w:p w:rsidR="009D38C2" w:rsidRDefault="009D3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38C2" w:rsidRDefault="009D38C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2. Алгоритмы и программирование (8 часов)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Разработка алгоритмов и программ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изучаемом языке программирования (одном из перечня: школьный алгоритмический язык, Паскаль,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C, C#, C++). Табличный тип данных (массив). Примеры задач обработки данных: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на изучаемом языке программирования из приведенного выше перечня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 управлению исполнителями Робот, Черепашка, Чертежник и др.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Анализ алгоритмов.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Определение возможных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результ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работы алгоритма для исполнителей Робот, Черепашка, Чертежник при заданной исходной обстановке; выявление возможных входных данных, приводящих к данному результату.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Аналитические виды деятельности: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готовых программ для исполнителей;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выделение этапов решения задачи на компьютере;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осуществление разбиения исходной задачи на подзадачи; y сравнение различных алгоритмов решения одной задач.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Практические работы: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Анализ алгоритмов для исполнителей Робот, Черепашка, Чертежник и др.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Составление на языке программирования Паскаль программы обработки одномерного числового массива (нахождение минимального /максимального значения в данном массиве; подсчёт количества элементов массива, удовлетворяющих некоторому условию; нахождение суммы всех элементов массива и т. д.).</w:t>
      </w:r>
    </w:p>
    <w:p w:rsidR="009D38C2" w:rsidRDefault="009D3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Использование программных систем и сервисов (1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часов)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Базы данных.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Базы данных. Таблица как представление отношения. Поиск данных в готовой базе.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Электронные (динамические) таблицы.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Компьютерные сети.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Компьютерные сети. Интернет. Скорость передачи информации. Пропускная способность канала. Передача информации в современных системах связи. Адресация в сети Интернет. Доменная система имен.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Работа в информационном пространстве.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Виды деятельности в сети Интернет. Интернет-сервисы: почтовая служба; справочные службы, поисковые службы, службы обновления программного обеспечения и др.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Рекомендации, повышающие безопасность работы в сети Интернет. Методы индивидуального и коллективного размещения новой информации в сети Интернет. Сайт. Взаимодействие на основе компьютерных сетей: электронная почта, чат, форум, телеконференция и др. Базовые представления о правовых и этических аспектах работы в сети Интернет. Личная информация, способы ее защиты.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Аналитические виды деятельности: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пользовательского интерфейса используемого программного средства;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определение условий и возможностей применения программного средства для решения типовых задач;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выявление общего и отличий в разных программных продуктах, предназначенных для решения одного класса задач.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выявление общего и отличий в способах взаимодействия на основе компьютерных сетей;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доменных имен компьютеров и адресов документов в Интернете;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анализ и сопоставление различных источников информации, оценка достоверности найденной информации;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распознавание потенциальных угроз и вредных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возде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связанных с использованием ИКТ; оценка предлагаемых путей их устранения.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Практические работы: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Создание однотабличной базы данных.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Поиск записей в готовой базе данных.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Сортировка записей в готовой базе данных.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Создание электронных таблиц, выполнение в них 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четов по встроенным и вводимым пользователем формулам.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Построение диаграмм и графиков в электронных таблицах.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Осуществление взаимодействия посредством электронной почты, чата, форума.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 Определение минимального времени, необходимого для передачи известного объёма данных по каналу связи с известными характеристиками. 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Поиск информации в сети Интернет по запросам с использованием логических операций.</w:t>
      </w:r>
    </w:p>
    <w:p w:rsidR="009D38C2" w:rsidRDefault="00BE1A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Создание с использованием конструкторов (шаблонов) веб-страниц.</w:t>
      </w:r>
    </w:p>
    <w:p w:rsidR="009D38C2" w:rsidRDefault="009D3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8C2" w:rsidRDefault="00BE1ADA">
      <w:pPr>
        <w:spacing w:line="240" w:lineRule="auto"/>
        <w:ind w:right="-40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 7 класс</w:t>
      </w:r>
    </w:p>
    <w:tbl>
      <w:tblPr>
        <w:tblW w:w="10110" w:type="dxa"/>
        <w:tblInd w:w="104" w:type="dxa"/>
        <w:tblLook w:val="0000" w:firstRow="0" w:lastRow="0" w:firstColumn="0" w:lastColumn="0" w:noHBand="0" w:noVBand="0"/>
      </w:tblPr>
      <w:tblGrid>
        <w:gridCol w:w="614"/>
        <w:gridCol w:w="3555"/>
        <w:gridCol w:w="2009"/>
        <w:gridCol w:w="2009"/>
        <w:gridCol w:w="1923"/>
      </w:tblGrid>
      <w:tr w:rsidR="009D38C2">
        <w:trPr>
          <w:trHeight w:val="24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D38C2">
        <w:trPr>
          <w:trHeight w:val="240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</w:tr>
      <w:tr w:rsidR="009D38C2">
        <w:trPr>
          <w:trHeight w:val="240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основы информатики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Технологические основы информатики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программных систем и сервисов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9D38C2" w:rsidRDefault="009D38C2">
      <w:pPr>
        <w:spacing w:line="240" w:lineRule="auto"/>
        <w:ind w:right="-4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9D38C2" w:rsidRDefault="00BE1ADA">
      <w:pPr>
        <w:spacing w:line="240" w:lineRule="auto"/>
        <w:ind w:right="-40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 8 класс</w:t>
      </w:r>
    </w:p>
    <w:tbl>
      <w:tblPr>
        <w:tblW w:w="10110" w:type="dxa"/>
        <w:tblInd w:w="104" w:type="dxa"/>
        <w:tblLook w:val="0000" w:firstRow="0" w:lastRow="0" w:firstColumn="0" w:lastColumn="0" w:noHBand="0" w:noVBand="0"/>
      </w:tblPr>
      <w:tblGrid>
        <w:gridCol w:w="614"/>
        <w:gridCol w:w="3555"/>
        <w:gridCol w:w="2009"/>
        <w:gridCol w:w="2009"/>
        <w:gridCol w:w="1923"/>
      </w:tblGrid>
      <w:tr w:rsidR="009D38C2">
        <w:trPr>
          <w:trHeight w:val="24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D38C2">
        <w:trPr>
          <w:trHeight w:val="240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</w:tr>
      <w:tr w:rsidR="009D38C2">
        <w:trPr>
          <w:trHeight w:val="240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основы информатики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Алгоритмы и программирование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D38C2" w:rsidRDefault="009D38C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D38C2" w:rsidRDefault="009D38C2">
      <w:pPr>
        <w:spacing w:line="240" w:lineRule="auto"/>
        <w:ind w:right="-4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9D38C2" w:rsidRDefault="00BE1ADA">
      <w:pPr>
        <w:spacing w:line="240" w:lineRule="auto"/>
        <w:ind w:right="-40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 9 класс</w:t>
      </w:r>
    </w:p>
    <w:tbl>
      <w:tblPr>
        <w:tblW w:w="10110" w:type="dxa"/>
        <w:tblInd w:w="104" w:type="dxa"/>
        <w:tblLook w:val="0000" w:firstRow="0" w:lastRow="0" w:firstColumn="0" w:lastColumn="0" w:noHBand="0" w:noVBand="0"/>
      </w:tblPr>
      <w:tblGrid>
        <w:gridCol w:w="614"/>
        <w:gridCol w:w="3555"/>
        <w:gridCol w:w="2009"/>
        <w:gridCol w:w="2009"/>
        <w:gridCol w:w="1923"/>
      </w:tblGrid>
      <w:tr w:rsidR="009D38C2">
        <w:trPr>
          <w:trHeight w:val="24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D38C2">
        <w:trPr>
          <w:trHeight w:val="240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</w:tr>
      <w:tr w:rsidR="009D38C2">
        <w:trPr>
          <w:trHeight w:val="240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основы информатики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Алгоритмы и программирование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программных систем и сервисов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D38C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D38C2" w:rsidRDefault="009D38C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8C2" w:rsidRDefault="009D38C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D38C2" w:rsidRDefault="00BE1AD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Поурочное планирование</w:t>
      </w:r>
    </w:p>
    <w:tbl>
      <w:tblPr>
        <w:tblW w:w="10093" w:type="dxa"/>
        <w:tblLook w:val="0000" w:firstRow="0" w:lastRow="0" w:firstColumn="0" w:lastColumn="0" w:noHBand="0" w:noVBand="0"/>
      </w:tblPr>
      <w:tblGrid>
        <w:gridCol w:w="800"/>
        <w:gridCol w:w="7781"/>
        <w:gridCol w:w="1512"/>
      </w:tblGrid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D38C2">
        <w:tc>
          <w:tcPr>
            <w:tcW w:w="8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Анализ контрольной работы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компьютера. Системное программное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Анализ контрольной работы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Анализ контрольной работы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«Мультимедиа».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курса.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38C2" w:rsidRDefault="009D38C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8C2" w:rsidRDefault="009D38C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3" w:type="dxa"/>
        <w:tblLook w:val="0000" w:firstRow="0" w:lastRow="0" w:firstColumn="0" w:lastColumn="0" w:noHBand="0" w:noVBand="0"/>
      </w:tblPr>
      <w:tblGrid>
        <w:gridCol w:w="800"/>
        <w:gridCol w:w="7783"/>
        <w:gridCol w:w="1540"/>
      </w:tblGrid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D38C2">
        <w:tc>
          <w:tcPr>
            <w:tcW w:w="8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«Математические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информатики».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Анализ контрольной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конструкция следование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конструкция ветвление Полная форма ветвления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форма ветвления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«Основы алгоритмизации».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Анализ контрольной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«Начала программирования». Контрольная работа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курса.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38C2" w:rsidRDefault="009D38C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8C2" w:rsidRDefault="009D38C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3" w:type="dxa"/>
        <w:tblLook w:val="0000" w:firstRow="0" w:lastRow="0" w:firstColumn="0" w:lastColumn="0" w:noHBand="0" w:noVBand="0"/>
      </w:tblPr>
      <w:tblGrid>
        <w:gridCol w:w="800"/>
        <w:gridCol w:w="7783"/>
        <w:gridCol w:w="1540"/>
      </w:tblGrid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D38C2">
        <w:tc>
          <w:tcPr>
            <w:tcW w:w="8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9D38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данных. Запросы на выборку данных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«Моделирование и формализация».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Анализ контрольной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rPr>
          <w:trHeight w:val="2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вспомогательных алгоритмов на языке Паскаль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управления. Обобщение и систематизация основных понятий темы «Алгоритмы и программирование».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контрольной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функции. Логические функции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«Обработка числовой информации в электронных таблицах».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Анализ контрольной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Доменная система имён. Протоколы передачи данных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«Коммуникационные технологии». Контрольная работа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курса.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8C2" w:rsidRDefault="00BE1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38C2" w:rsidRDefault="009D38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8C2" w:rsidRDefault="00BE1AD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учебно-методического и материально-технического обеспечения образовательной деятельности</w:t>
      </w:r>
    </w:p>
    <w:p w:rsidR="009D38C2" w:rsidRDefault="009D38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8C2" w:rsidRDefault="00BE1AD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Ю. Информатика. Программа для основной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7–9 классы. — М.: БИНОМ. Лаборатория знаний. </w:t>
      </w:r>
    </w:p>
    <w:p w:rsidR="009D38C2" w:rsidRDefault="00BE1AD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Ю. Информатика: учебник для 7 класса. — М.: БИНОМ. Лаборатория знаний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(2017 г.)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8C2" w:rsidRDefault="00BE1AD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Ю. Информатика: учебник для 8 класса. — М.: БИНОМ. Лаборатория знаний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(2017 г.)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8C2" w:rsidRDefault="00BE1AD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Ю. Информатика: учебник для 9 класса. — М.: БИНОМ. Лаборатория знаний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(2019 г.)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8C2" w:rsidRDefault="00BE1AD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Ю. Информатика. 7–9 классы: методическое пособие. — М.: БИНОМ. Лаборатория знаний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(2016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38C2" w:rsidRDefault="00BE1AD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Ю. Электронное приложение к учебнику «Информатика» для 7 класса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metodist.Lbz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ru/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/3/). </w:t>
      </w:r>
    </w:p>
    <w:p w:rsidR="009D38C2" w:rsidRDefault="00BE1AD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Ю. Электронное приложение к учебнику «Информатика» для 8 класса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metodist.Lbz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ru/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/3/). </w:t>
      </w:r>
    </w:p>
    <w:p w:rsidR="009D38C2" w:rsidRDefault="00BE1AD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Ю. Электронное приложение к учебнику «Информатика» для 9 класса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metodist.Lbz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ru/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/3/). </w:t>
      </w:r>
    </w:p>
    <w:p w:rsidR="009D38C2" w:rsidRDefault="00BE1ADA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 (metodist.Lbz.ru/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/3/).</w:t>
      </w:r>
    </w:p>
    <w:sectPr w:rsidR="009D38C2">
      <w:pgSz w:w="11906" w:h="16838"/>
      <w:pgMar w:top="1440" w:right="1440" w:bottom="709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B4F"/>
    <w:multiLevelType w:val="multilevel"/>
    <w:tmpl w:val="D0B43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951A2B"/>
    <w:multiLevelType w:val="multilevel"/>
    <w:tmpl w:val="1EBA2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34A274F"/>
    <w:multiLevelType w:val="multilevel"/>
    <w:tmpl w:val="6984544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38C2"/>
    <w:rsid w:val="002F5C5E"/>
    <w:rsid w:val="008C4EFC"/>
    <w:rsid w:val="0092669A"/>
    <w:rsid w:val="009D38C2"/>
    <w:rsid w:val="00BB00BF"/>
    <w:rsid w:val="00B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38D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keepLines/>
      <w:spacing w:after="60"/>
    </w:pPr>
    <w:rPr>
      <w:sz w:val="52"/>
      <w:szCs w:val="5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Balloon Text"/>
    <w:basedOn w:val="a"/>
    <w:uiPriority w:val="99"/>
    <w:semiHidden/>
    <w:unhideWhenUsed/>
    <w:qFormat/>
    <w:rsid w:val="006E38D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8C4EFC"/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38D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keepLines/>
      <w:spacing w:after="60"/>
    </w:pPr>
    <w:rPr>
      <w:sz w:val="52"/>
      <w:szCs w:val="5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Balloon Text"/>
    <w:basedOn w:val="a"/>
    <w:uiPriority w:val="99"/>
    <w:semiHidden/>
    <w:unhideWhenUsed/>
    <w:qFormat/>
    <w:rsid w:val="006E38D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8C4EFC"/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555J4w5fvRPA+xjMO/Y0ISLkkZ0NOtKnkSPA1EAy178=</DigestValue>
    </Reference>
    <Reference URI="#idOfficeObject" Type="http://www.w3.org/2000/09/xmldsig#Object">
      <DigestMethod Algorithm="urn:ietf:params:xml:ns:cpxmlsec:algorithms:gostr34112012-256"/>
      <DigestValue>OZte0be/yzMHlpiCWqKjT04MPriotKBTxUVpdd7kMH8=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fY4t8gNv/7HSzgNaBlImW1ORFtehUEQLnrmErRaSuNs=</DigestValue>
    </Reference>
    <Reference URI="#idValidSigLnImg" Type="http://www.w3.org/2000/09/xmldsig#Object">
      <DigestMethod Algorithm="urn:ietf:params:xml:ns:cpxmlsec:algorithms:gostr34112012-256"/>
      <DigestValue>TRMQah9sxWtrO8zVfsNtvMO0Wollc3RjZ3b6c4wHONE=</DigestValue>
    </Reference>
    <Reference URI="#idInvalidSigLnImg" Type="http://www.w3.org/2000/09/xmldsig#Object">
      <DigestMethod Algorithm="urn:ietf:params:xml:ns:cpxmlsec:algorithms:gostr34112012-256"/>
      <DigestValue>ambB4zz3GXarRysNyOA7tajSElAl4UTeYVtqEkCqV0Q=</DigestValue>
    </Reference>
  </SignedInfo>
  <SignatureValue>i55cU0YFvD7KkWisfhHs7QmxVtBmygHQbi7t8xUGmiu2d9DAcprI5T8MPBpRAVgr
XG7SrmaMNKNW5jzMBlzgBw==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  <Reference URI="/word/document.xml?ContentType=application/vnd.openxmlformats-officedocument.wordprocessingml.document.main+xml">
        <DigestMethod Algorithm="http://www.w3.org/2000/09/xmldsig#sha1"/>
        <DigestValue>AI76ucrAzzfb7UWZKOgvs+4Ctf0=</DigestValue>
      </Reference>
      <Reference URI="/word/fontTable.xml?ContentType=application/vnd.openxmlformats-officedocument.wordprocessingml.fontTable+xml">
        <DigestMethod Algorithm="http://www.w3.org/2000/09/xmldsig#sha1"/>
        <DigestValue>6WlXbwH5WN2ZZJQX6vJtNEabG2I=</DigestValue>
      </Reference>
      <Reference URI="/word/media/image1.emf?ContentType=image/x-emf">
        <DigestMethod Algorithm="http://www.w3.org/2000/09/xmldsig#sha1"/>
        <DigestValue>qRimnq4tA8GLHOcqPKmFJLi/yVw=</DigestValue>
      </Reference>
      <Reference URI="/word/numbering.xml?ContentType=application/vnd.openxmlformats-officedocument.wordprocessingml.numbering+xml">
        <DigestMethod Algorithm="http://www.w3.org/2000/09/xmldsig#sha1"/>
        <DigestValue>JA9uPExXf6TCJo3wJzgs3+B+f+0=</DigestValue>
      </Reference>
      <Reference URI="/word/settings.xml?ContentType=application/vnd.openxmlformats-officedocument.wordprocessingml.settings+xml">
        <DigestMethod Algorithm="http://www.w3.org/2000/09/xmldsig#sha1"/>
        <DigestValue>9U9sDXGYKRVkc7CNHXqR/ja/4u8=</DigestValue>
      </Reference>
      <Reference URI="/word/styles.xml?ContentType=application/vnd.openxmlformats-officedocument.wordprocessingml.styles+xml">
        <DigestMethod Algorithm="http://www.w3.org/2000/09/xmldsig#sha1"/>
        <DigestValue>WKyMFubYGr5CLzPkKMxprmRf3ak=</DigestValue>
      </Reference>
      <Reference URI="/word/stylesWithEffects.xml?ContentType=application/vnd.ms-word.stylesWithEffects+xml">
        <DigestMethod Algorithm="http://www.w3.org/2000/09/xmldsig#sha1"/>
        <DigestValue>Z7V53le/V5LQgP3vdXQjjzYFlD4=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2021-08-12T19:39:15Z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{252C4B71-B9F2-44F8-BE4B-C98F392F7F95}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2021-08-12T19:39:15Z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B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EE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RB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EE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RB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C507-9AE5-4C20-84EC-9D24F44E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cp:lastPrinted>2020-10-27T05:05:00Z</cp:lastPrinted>
  <dcterms:created xsi:type="dcterms:W3CDTF">2021-08-12T19:37:00Z</dcterms:created>
  <dcterms:modified xsi:type="dcterms:W3CDTF">2021-08-12T19:39:00Z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